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2975A9" w14:textId="77777777" w:rsidR="00FF49C0" w:rsidRDefault="003C53CD">
      <w:pPr>
        <w:jc w:val="center"/>
        <w:rPr>
          <w:rFonts w:ascii="等线" w:eastAsia="等线" w:hAnsi="等线" w:cs="等线"/>
          <w:sz w:val="32"/>
          <w:szCs w:val="32"/>
        </w:rPr>
      </w:pPr>
      <w:r>
        <w:rPr>
          <w:rFonts w:ascii="等线" w:eastAsia="等线" w:hAnsi="等线" w:cs="等线" w:hint="eastAsia"/>
          <w:sz w:val="32"/>
          <w:szCs w:val="32"/>
        </w:rPr>
        <w:t>招标技术参数</w:t>
      </w:r>
    </w:p>
    <w:p w14:paraId="50BA5283" w14:textId="77777777" w:rsidR="00FF49C0" w:rsidRDefault="00FF49C0">
      <w:pPr>
        <w:rPr>
          <w:rFonts w:ascii="等线" w:eastAsia="等线" w:hAnsi="等线" w:cs="等线"/>
        </w:rPr>
      </w:pPr>
    </w:p>
    <w:p w14:paraId="1E320EE4" w14:textId="77777777" w:rsidR="00EB4E87" w:rsidRDefault="00EB4E87" w:rsidP="00EB4E87">
      <w:pPr>
        <w:jc w:val="center"/>
        <w:rPr>
          <w:rFonts w:ascii="仿宋" w:eastAsia="仿宋" w:hAnsi="仿宋" w:cs="等线"/>
          <w:b/>
          <w:bCs/>
          <w:sz w:val="24"/>
        </w:rPr>
      </w:pPr>
      <w:r>
        <w:rPr>
          <w:rFonts w:ascii="仿宋" w:eastAsia="仿宋" w:hAnsi="仿宋" w:cs="等线" w:hint="eastAsia"/>
          <w:b/>
          <w:bCs/>
          <w:sz w:val="24"/>
        </w:rPr>
        <w:t>全自动装卡装袋机（层析卡）技术参数</w:t>
      </w:r>
    </w:p>
    <w:p w14:paraId="0172162D" w14:textId="77777777" w:rsidR="00EB4E87" w:rsidRDefault="00EB4E87" w:rsidP="00EB4E87">
      <w:pPr>
        <w:jc w:val="center"/>
        <w:rPr>
          <w:rFonts w:ascii="仿宋" w:eastAsia="仿宋" w:hAnsi="仿宋" w:cs="等线"/>
          <w:b/>
          <w:bCs/>
          <w:sz w:val="24"/>
        </w:rPr>
      </w:pPr>
    </w:p>
    <w:p w14:paraId="10C96B8E" w14:textId="77777777" w:rsidR="00EB4E87" w:rsidRDefault="00EB4E87" w:rsidP="00EB4E87">
      <w:pPr>
        <w:numPr>
          <w:ilvl w:val="0"/>
          <w:numId w:val="1"/>
        </w:numPr>
        <w:rPr>
          <w:rFonts w:ascii="仿宋" w:eastAsia="仿宋" w:hAnsi="仿宋" w:cs="等线"/>
          <w:b/>
          <w:bCs/>
          <w:sz w:val="24"/>
        </w:rPr>
      </w:pPr>
      <w:r>
        <w:rPr>
          <w:rFonts w:ascii="仿宋" w:eastAsia="仿宋" w:hAnsi="仿宋" w:cs="等线" w:hint="eastAsia"/>
          <w:b/>
          <w:bCs/>
          <w:sz w:val="24"/>
        </w:rPr>
        <w:t>装卡装袋机应满足以下物料物料组装需求：</w:t>
      </w:r>
    </w:p>
    <w:p w14:paraId="1A2FEAB3" w14:textId="77777777" w:rsidR="00EB4E87" w:rsidRDefault="00EB4E87" w:rsidP="00EB4E87">
      <w:pPr>
        <w:numPr>
          <w:ilvl w:val="1"/>
          <w:numId w:val="1"/>
        </w:numPr>
        <w:rPr>
          <w:rFonts w:ascii="仿宋" w:eastAsia="仿宋" w:hAnsi="仿宋" w:cs="等线"/>
          <w:sz w:val="24"/>
        </w:rPr>
      </w:pPr>
      <w:r>
        <w:rPr>
          <w:rFonts w:ascii="仿宋" w:eastAsia="仿宋" w:hAnsi="仿宋" w:cs="等线" w:hint="eastAsia"/>
          <w:sz w:val="24"/>
        </w:rPr>
        <w:t>卡盒规格：100x18mm；</w:t>
      </w:r>
    </w:p>
    <w:p w14:paraId="3B4B9847" w14:textId="77777777" w:rsidR="00EB4E87" w:rsidRDefault="00EB4E87" w:rsidP="00EB4E87">
      <w:pPr>
        <w:numPr>
          <w:ilvl w:val="1"/>
          <w:numId w:val="1"/>
        </w:numPr>
        <w:rPr>
          <w:rFonts w:ascii="仿宋" w:eastAsia="仿宋" w:hAnsi="仿宋" w:cs="等线"/>
          <w:sz w:val="24"/>
        </w:rPr>
      </w:pPr>
      <w:r>
        <w:rPr>
          <w:rFonts w:ascii="仿宋" w:eastAsia="仿宋" w:hAnsi="仿宋" w:cs="等线" w:hint="eastAsia"/>
          <w:sz w:val="24"/>
        </w:rPr>
        <w:t>试剂大板规格：300x60mm；</w:t>
      </w:r>
    </w:p>
    <w:p w14:paraId="5E1DA34F" w14:textId="77777777" w:rsidR="00EB4E87" w:rsidRDefault="00EB4E87" w:rsidP="00EB4E87">
      <w:pPr>
        <w:numPr>
          <w:ilvl w:val="1"/>
          <w:numId w:val="1"/>
        </w:numPr>
        <w:rPr>
          <w:rFonts w:ascii="仿宋" w:eastAsia="仿宋" w:hAnsi="仿宋" w:cs="等线"/>
          <w:sz w:val="24"/>
        </w:rPr>
      </w:pPr>
      <w:r>
        <w:rPr>
          <w:rFonts w:ascii="仿宋" w:eastAsia="仿宋" w:hAnsi="仿宋" w:cs="等线" w:hint="eastAsia"/>
          <w:sz w:val="24"/>
        </w:rPr>
        <w:t>干燥剂规格：40x20mm（1-2k克）；</w:t>
      </w:r>
    </w:p>
    <w:p w14:paraId="320F092F" w14:textId="77777777" w:rsidR="00EB4E87" w:rsidRDefault="00EB4E87" w:rsidP="00EB4E87">
      <w:pPr>
        <w:numPr>
          <w:ilvl w:val="1"/>
          <w:numId w:val="1"/>
        </w:numPr>
        <w:rPr>
          <w:rFonts w:ascii="仿宋" w:eastAsia="仿宋" w:hAnsi="仿宋" w:cs="等线"/>
          <w:sz w:val="24"/>
        </w:rPr>
      </w:pPr>
      <w:r>
        <w:rPr>
          <w:rFonts w:ascii="仿宋" w:eastAsia="仿宋" w:hAnsi="仿宋" w:cs="等线" w:hint="eastAsia"/>
          <w:sz w:val="24"/>
        </w:rPr>
        <w:t>铝箔袋规格：140x65mm，袋口封印有效期；</w:t>
      </w:r>
    </w:p>
    <w:p w14:paraId="05E010BE" w14:textId="77777777" w:rsidR="00EB4E87" w:rsidRDefault="00EB4E87" w:rsidP="00EB4E87">
      <w:pPr>
        <w:numPr>
          <w:ilvl w:val="1"/>
          <w:numId w:val="1"/>
        </w:numPr>
        <w:rPr>
          <w:rFonts w:ascii="仿宋" w:eastAsia="仿宋" w:hAnsi="仿宋" w:cs="等线"/>
          <w:sz w:val="24"/>
        </w:rPr>
      </w:pPr>
      <w:r>
        <w:rPr>
          <w:rFonts w:ascii="仿宋" w:eastAsia="仿宋" w:hAnsi="仿宋" w:cs="等线" w:hint="eastAsia"/>
          <w:sz w:val="24"/>
        </w:rPr>
        <w:t>组卡装袋过程：</w:t>
      </w:r>
    </w:p>
    <w:p w14:paraId="7FEEF321" w14:textId="77777777" w:rsidR="00EB4E87" w:rsidRDefault="00EB4E87" w:rsidP="00EB4E87">
      <w:pPr>
        <w:rPr>
          <w:rFonts w:ascii="仿宋" w:eastAsia="仿宋" w:hAnsi="仿宋" w:cs="等线"/>
          <w:sz w:val="24"/>
        </w:rPr>
      </w:pPr>
      <w:r>
        <w:rPr>
          <w:rFonts w:ascii="仿宋" w:eastAsia="仿宋" w:hAnsi="仿宋" w:cs="等线" w:hint="eastAsia"/>
          <w:sz w:val="24"/>
        </w:rPr>
        <w:t>卡壳底面上料——试剂大板切条——试纸条与卡壳底面组装——与上料的卡壳正面组装——卡壳装袋（铝箔袋）——干燥剂装袋（铝箔袋）——铝箔袋封印（袋口封印有效期）</w:t>
      </w:r>
    </w:p>
    <w:p w14:paraId="0CF23C57" w14:textId="77777777" w:rsidR="00EB4E87" w:rsidRDefault="00EB4E87" w:rsidP="00EB4E87">
      <w:pPr>
        <w:numPr>
          <w:ilvl w:val="0"/>
          <w:numId w:val="1"/>
        </w:numPr>
        <w:rPr>
          <w:rFonts w:ascii="仿宋" w:eastAsia="仿宋" w:hAnsi="仿宋" w:cs="等线"/>
          <w:b/>
          <w:bCs/>
          <w:sz w:val="24"/>
        </w:rPr>
      </w:pPr>
      <w:r>
        <w:rPr>
          <w:rFonts w:ascii="仿宋" w:eastAsia="仿宋" w:hAnsi="仿宋" w:cs="等线" w:hint="eastAsia"/>
          <w:b/>
          <w:bCs/>
          <w:sz w:val="24"/>
        </w:rPr>
        <w:t>设备场地安装运行要求及进场通道尺寸要求：</w:t>
      </w:r>
    </w:p>
    <w:p w14:paraId="4401991E" w14:textId="77777777" w:rsidR="00EB4E87" w:rsidRDefault="00EB4E87" w:rsidP="00EB4E87">
      <w:pPr>
        <w:numPr>
          <w:ilvl w:val="1"/>
          <w:numId w:val="1"/>
        </w:numPr>
        <w:rPr>
          <w:rFonts w:ascii="仿宋" w:eastAsia="仿宋" w:hAnsi="仿宋" w:cs="等线"/>
          <w:sz w:val="24"/>
        </w:rPr>
      </w:pPr>
      <w:r>
        <w:rPr>
          <w:rFonts w:ascii="仿宋" w:eastAsia="仿宋" w:hAnsi="仿宋" w:cs="等线" w:hint="eastAsia"/>
          <w:sz w:val="24"/>
        </w:rPr>
        <w:t>场地安装运行要求：10万级洁净厂房，尺寸5.8m* 5.6m*高2.3m；设备不可拆卸部件入场最大尺寸，宽≤119cm（≤110cm尤佳），高度≤200cm，长度≤300cm</w:t>
      </w:r>
    </w:p>
    <w:p w14:paraId="0C5BE0A1" w14:textId="77777777" w:rsidR="00EB4E87" w:rsidRDefault="00EB4E87" w:rsidP="00EB4E87">
      <w:pPr>
        <w:rPr>
          <w:rFonts w:ascii="仿宋" w:eastAsia="仿宋" w:hAnsi="仿宋" w:cs="等线"/>
          <w:sz w:val="24"/>
        </w:rPr>
      </w:pPr>
    </w:p>
    <w:p w14:paraId="3BC533F7" w14:textId="77777777" w:rsidR="00EB4E87" w:rsidRDefault="00EB4E87" w:rsidP="00EB4E87">
      <w:pPr>
        <w:numPr>
          <w:ilvl w:val="0"/>
          <w:numId w:val="1"/>
        </w:numPr>
        <w:rPr>
          <w:rFonts w:ascii="仿宋" w:eastAsia="仿宋" w:hAnsi="仿宋" w:cs="等线"/>
          <w:sz w:val="24"/>
        </w:rPr>
      </w:pPr>
      <w:r>
        <w:rPr>
          <w:rFonts w:ascii="仿宋" w:eastAsia="仿宋" w:hAnsi="仿宋" w:cs="等线" w:hint="eastAsia"/>
          <w:b/>
          <w:bCs/>
          <w:sz w:val="24"/>
        </w:rPr>
        <w:t>设备参数</w:t>
      </w:r>
      <w:r>
        <w:rPr>
          <w:rFonts w:ascii="仿宋" w:eastAsia="仿宋" w:hAnsi="仿宋" w:cs="等线" w:hint="eastAsia"/>
          <w:sz w:val="24"/>
        </w:rPr>
        <w:t>：</w:t>
      </w:r>
    </w:p>
    <w:p w14:paraId="17675C68" w14:textId="77777777" w:rsidR="00EB4E87" w:rsidRDefault="00EB4E87" w:rsidP="00EB4E87">
      <w:pPr>
        <w:numPr>
          <w:ilvl w:val="1"/>
          <w:numId w:val="1"/>
        </w:numPr>
        <w:rPr>
          <w:rFonts w:ascii="仿宋" w:eastAsia="仿宋" w:hAnsi="仿宋" w:cs="等线"/>
          <w:sz w:val="24"/>
        </w:rPr>
      </w:pPr>
      <w:r>
        <w:rPr>
          <w:rFonts w:ascii="仿宋" w:eastAsia="仿宋" w:hAnsi="仿宋" w:cs="等线" w:hint="eastAsia"/>
          <w:sz w:val="24"/>
        </w:rPr>
        <w:t>上料方式：4轴机械臂；</w:t>
      </w:r>
    </w:p>
    <w:p w14:paraId="7350B4CE" w14:textId="77777777" w:rsidR="00EB4E87" w:rsidRDefault="00EB4E87" w:rsidP="00EB4E87">
      <w:pPr>
        <w:numPr>
          <w:ilvl w:val="1"/>
          <w:numId w:val="1"/>
        </w:numPr>
        <w:rPr>
          <w:rFonts w:ascii="仿宋" w:eastAsia="仿宋" w:hAnsi="仿宋" w:cs="等线"/>
          <w:sz w:val="24"/>
        </w:rPr>
      </w:pPr>
      <w:r>
        <w:rPr>
          <w:rFonts w:ascii="仿宋" w:eastAsia="仿宋" w:hAnsi="仿宋" w:cs="等线" w:hint="eastAsia"/>
          <w:sz w:val="24"/>
        </w:rPr>
        <w:t>组装通道：单通道；</w:t>
      </w:r>
    </w:p>
    <w:p w14:paraId="7A35376C" w14:textId="77777777" w:rsidR="00EB4E87" w:rsidRDefault="00EB4E87" w:rsidP="00EB4E87">
      <w:pPr>
        <w:rPr>
          <w:rFonts w:ascii="仿宋" w:eastAsia="仿宋" w:hAnsi="仿宋" w:cs="等线"/>
          <w:sz w:val="24"/>
        </w:rPr>
      </w:pPr>
      <w:r>
        <w:rPr>
          <w:rFonts w:ascii="仿宋" w:eastAsia="仿宋" w:hAnsi="仿宋" w:cs="等线" w:hint="eastAsia"/>
          <w:sz w:val="24"/>
        </w:rPr>
        <w:t>3.3</w:t>
      </w:r>
      <w:r>
        <w:rPr>
          <w:rFonts w:ascii="仿宋" w:eastAsia="仿宋" w:hAnsi="仿宋" w:cs="等线"/>
          <w:sz w:val="24"/>
        </w:rPr>
        <w:t xml:space="preserve"> 设备产能：≥1900 个/小时</w:t>
      </w:r>
      <w:r>
        <w:rPr>
          <w:rFonts w:ascii="仿宋" w:eastAsia="仿宋" w:hAnsi="仿宋" w:cs="等线" w:hint="eastAsia"/>
          <w:sz w:val="24"/>
        </w:rPr>
        <w:t>；</w:t>
      </w:r>
    </w:p>
    <w:p w14:paraId="669C1C59" w14:textId="77777777" w:rsidR="00EB4E87" w:rsidRDefault="00EB4E87" w:rsidP="00EB4E87">
      <w:pPr>
        <w:rPr>
          <w:rFonts w:ascii="仿宋" w:eastAsia="仿宋" w:hAnsi="仿宋" w:cs="等线"/>
          <w:sz w:val="24"/>
        </w:rPr>
      </w:pPr>
      <w:r>
        <w:rPr>
          <w:rFonts w:ascii="仿宋" w:eastAsia="仿宋" w:hAnsi="仿宋" w:cs="等线" w:hint="eastAsia"/>
          <w:sz w:val="24"/>
        </w:rPr>
        <w:t>3.4</w:t>
      </w:r>
      <w:r>
        <w:rPr>
          <w:rFonts w:ascii="仿宋" w:eastAsia="仿宋" w:hAnsi="仿宋" w:cs="等线"/>
          <w:sz w:val="24"/>
        </w:rPr>
        <w:t xml:space="preserve"> 气源压力要求：0.5~0.8MPar</w:t>
      </w:r>
      <w:r>
        <w:rPr>
          <w:rFonts w:ascii="仿宋" w:eastAsia="仿宋" w:hAnsi="仿宋" w:cs="等线" w:hint="eastAsia"/>
          <w:sz w:val="24"/>
        </w:rPr>
        <w:t>；</w:t>
      </w:r>
    </w:p>
    <w:p w14:paraId="0DF874C0" w14:textId="77777777" w:rsidR="00EB4E87" w:rsidRDefault="00EB4E87" w:rsidP="00EB4E87">
      <w:pPr>
        <w:rPr>
          <w:rFonts w:ascii="仿宋" w:eastAsia="仿宋" w:hAnsi="仿宋" w:cs="等线"/>
          <w:sz w:val="24"/>
        </w:rPr>
      </w:pPr>
      <w:r>
        <w:rPr>
          <w:rFonts w:ascii="仿宋" w:eastAsia="仿宋" w:hAnsi="仿宋" w:cs="等线" w:hint="eastAsia"/>
          <w:sz w:val="24"/>
        </w:rPr>
        <w:t>3.5</w:t>
      </w:r>
      <w:r>
        <w:rPr>
          <w:rFonts w:ascii="仿宋" w:eastAsia="仿宋" w:hAnsi="仿宋" w:cs="等线"/>
          <w:sz w:val="24"/>
        </w:rPr>
        <w:t xml:space="preserve"> 设备耗气量：≥1m</w:t>
      </w:r>
      <w:r>
        <w:rPr>
          <w:rFonts w:ascii="Calibri" w:eastAsia="仿宋" w:hAnsi="Calibri" w:cs="Calibri"/>
          <w:sz w:val="24"/>
        </w:rPr>
        <w:t>³</w:t>
      </w:r>
      <w:r>
        <w:rPr>
          <w:rFonts w:ascii="仿宋" w:eastAsia="仿宋" w:hAnsi="仿宋" w:cs="等线"/>
          <w:sz w:val="24"/>
        </w:rPr>
        <w:t>/min</w:t>
      </w:r>
      <w:r>
        <w:rPr>
          <w:rFonts w:ascii="仿宋" w:eastAsia="仿宋" w:hAnsi="仿宋" w:cs="等线" w:hint="eastAsia"/>
          <w:sz w:val="24"/>
        </w:rPr>
        <w:t>；</w:t>
      </w:r>
    </w:p>
    <w:p w14:paraId="0FA3AB3E" w14:textId="77777777" w:rsidR="00EB4E87" w:rsidRDefault="00EB4E87" w:rsidP="00EB4E87">
      <w:pPr>
        <w:rPr>
          <w:rFonts w:ascii="仿宋" w:eastAsia="仿宋" w:hAnsi="仿宋" w:cs="等线"/>
          <w:sz w:val="24"/>
        </w:rPr>
      </w:pPr>
      <w:r>
        <w:rPr>
          <w:rFonts w:ascii="仿宋" w:eastAsia="仿宋" w:hAnsi="仿宋" w:cs="等线" w:hint="eastAsia"/>
          <w:sz w:val="24"/>
        </w:rPr>
        <w:t>3.6</w:t>
      </w:r>
      <w:r>
        <w:rPr>
          <w:rFonts w:ascii="仿宋" w:eastAsia="仿宋" w:hAnsi="仿宋" w:cs="等线"/>
          <w:sz w:val="24"/>
        </w:rPr>
        <w:t xml:space="preserve"> 电压范围：220VAC</w:t>
      </w:r>
      <w:r>
        <w:rPr>
          <w:rFonts w:ascii="仿宋" w:eastAsia="仿宋" w:hAnsi="仿宋" w:cs="等线" w:hint="eastAsia"/>
          <w:sz w:val="24"/>
        </w:rPr>
        <w:t>；</w:t>
      </w:r>
    </w:p>
    <w:p w14:paraId="14ED1390" w14:textId="77777777" w:rsidR="00EB4E87" w:rsidRDefault="00EB4E87" w:rsidP="00EB4E87">
      <w:pPr>
        <w:rPr>
          <w:rFonts w:ascii="仿宋" w:eastAsia="仿宋" w:hAnsi="仿宋" w:cs="等线"/>
          <w:sz w:val="24"/>
        </w:rPr>
      </w:pPr>
      <w:r>
        <w:rPr>
          <w:rFonts w:ascii="仿宋" w:eastAsia="仿宋" w:hAnsi="仿宋" w:cs="等线" w:hint="eastAsia"/>
          <w:sz w:val="24"/>
        </w:rPr>
        <w:t xml:space="preserve">3.7 </w:t>
      </w:r>
      <w:r>
        <w:rPr>
          <w:rFonts w:ascii="仿宋" w:eastAsia="仿宋" w:hAnsi="仿宋" w:cs="等线"/>
          <w:sz w:val="24"/>
        </w:rPr>
        <w:t>整机尺寸：长 4300mm*宽 3800mm*高 2100mm</w:t>
      </w:r>
      <w:r>
        <w:rPr>
          <w:rFonts w:ascii="仿宋" w:eastAsia="仿宋" w:hAnsi="仿宋" w:cs="等线" w:hint="eastAsia"/>
          <w:sz w:val="24"/>
        </w:rPr>
        <w:t>；</w:t>
      </w:r>
    </w:p>
    <w:p w14:paraId="66142AF7" w14:textId="77777777" w:rsidR="00EB4E87" w:rsidRDefault="00EB4E87" w:rsidP="00EB4E87">
      <w:pPr>
        <w:rPr>
          <w:rFonts w:ascii="仿宋" w:eastAsia="仿宋" w:hAnsi="仿宋" w:cs="等线"/>
          <w:sz w:val="24"/>
        </w:rPr>
      </w:pPr>
      <w:r>
        <w:rPr>
          <w:rFonts w:ascii="仿宋" w:eastAsia="仿宋" w:hAnsi="仿宋" w:cs="等线" w:hint="eastAsia"/>
          <w:sz w:val="24"/>
        </w:rPr>
        <w:t>3.8</w:t>
      </w:r>
      <w:r>
        <w:rPr>
          <w:rFonts w:ascii="仿宋" w:eastAsia="仿宋" w:hAnsi="仿宋" w:cs="等线"/>
          <w:sz w:val="24"/>
        </w:rPr>
        <w:t xml:space="preserve"> 自动上料装置卡料故障率：&lt;0.3%</w:t>
      </w:r>
      <w:r>
        <w:rPr>
          <w:rFonts w:ascii="仿宋" w:eastAsia="仿宋" w:hAnsi="仿宋" w:cs="等线" w:hint="eastAsia"/>
          <w:sz w:val="24"/>
        </w:rPr>
        <w:t>；</w:t>
      </w:r>
    </w:p>
    <w:p w14:paraId="2EC133A7" w14:textId="77777777" w:rsidR="00EB4E87" w:rsidRDefault="00EB4E87" w:rsidP="00EB4E87">
      <w:pPr>
        <w:rPr>
          <w:rFonts w:ascii="仿宋" w:eastAsia="仿宋" w:hAnsi="仿宋" w:cs="等线"/>
          <w:sz w:val="24"/>
        </w:rPr>
      </w:pPr>
      <w:r>
        <w:rPr>
          <w:rFonts w:ascii="仿宋" w:eastAsia="仿宋" w:hAnsi="仿宋" w:cs="等线" w:hint="eastAsia"/>
          <w:sz w:val="24"/>
        </w:rPr>
        <w:t>3.9</w:t>
      </w:r>
      <w:r>
        <w:rPr>
          <w:rFonts w:ascii="仿宋" w:eastAsia="仿宋" w:hAnsi="仿宋" w:cs="等线"/>
          <w:sz w:val="24"/>
        </w:rPr>
        <w:t xml:space="preserve"> CCD 视觉误判率：0.3%</w:t>
      </w:r>
      <w:r>
        <w:rPr>
          <w:rFonts w:ascii="仿宋" w:eastAsia="仿宋" w:hAnsi="仿宋" w:cs="等线" w:hint="eastAsia"/>
          <w:sz w:val="24"/>
        </w:rPr>
        <w:t>；</w:t>
      </w:r>
    </w:p>
    <w:p w14:paraId="44E7530D" w14:textId="77777777" w:rsidR="00EB4E87" w:rsidRDefault="00EB4E87" w:rsidP="00EB4E87">
      <w:pPr>
        <w:rPr>
          <w:rFonts w:ascii="仿宋" w:eastAsia="仿宋" w:hAnsi="仿宋" w:cs="等线"/>
          <w:sz w:val="24"/>
        </w:rPr>
      </w:pPr>
      <w:r>
        <w:rPr>
          <w:rFonts w:ascii="仿宋" w:eastAsia="仿宋" w:hAnsi="仿宋" w:cs="等线" w:hint="eastAsia"/>
          <w:sz w:val="24"/>
        </w:rPr>
        <w:t>3.10</w:t>
      </w:r>
      <w:r>
        <w:rPr>
          <w:rFonts w:ascii="仿宋" w:eastAsia="仿宋" w:hAnsi="仿宋" w:cs="等线"/>
          <w:sz w:val="24"/>
        </w:rPr>
        <w:t xml:space="preserve"> 成品合格率：99.8%</w:t>
      </w:r>
      <w:r>
        <w:rPr>
          <w:rFonts w:ascii="仿宋" w:eastAsia="仿宋" w:hAnsi="仿宋" w:cs="等线" w:hint="eastAsia"/>
          <w:sz w:val="24"/>
        </w:rPr>
        <w:t>；</w:t>
      </w:r>
    </w:p>
    <w:p w14:paraId="7969FB34" w14:textId="77777777" w:rsidR="00EB4E87" w:rsidRDefault="00EB4E87" w:rsidP="00EB4E87">
      <w:pPr>
        <w:rPr>
          <w:rFonts w:ascii="仿宋" w:eastAsia="仿宋" w:hAnsi="仿宋" w:cs="等线"/>
          <w:sz w:val="24"/>
        </w:rPr>
      </w:pPr>
      <w:r>
        <w:rPr>
          <w:rFonts w:ascii="仿宋" w:eastAsia="仿宋" w:hAnsi="仿宋" w:cs="等线" w:hint="eastAsia"/>
          <w:sz w:val="24"/>
        </w:rPr>
        <w:t>3.11</w:t>
      </w:r>
      <w:r>
        <w:rPr>
          <w:rFonts w:ascii="仿宋" w:eastAsia="仿宋" w:hAnsi="仿宋" w:cs="等线"/>
          <w:sz w:val="24"/>
        </w:rPr>
        <w:t xml:space="preserve"> 切条宽度设定范围：2.5~6.0mm</w:t>
      </w:r>
      <w:r>
        <w:rPr>
          <w:rFonts w:ascii="仿宋" w:eastAsia="仿宋" w:hAnsi="仿宋" w:cs="等线" w:hint="eastAsia"/>
          <w:sz w:val="24"/>
        </w:rPr>
        <w:t>；</w:t>
      </w:r>
    </w:p>
    <w:p w14:paraId="71D6DFCA" w14:textId="77777777" w:rsidR="00EB4E87" w:rsidRDefault="00EB4E87" w:rsidP="00EB4E87">
      <w:pPr>
        <w:rPr>
          <w:rFonts w:ascii="仿宋" w:eastAsia="仿宋" w:hAnsi="仿宋" w:cs="等线"/>
          <w:sz w:val="24"/>
        </w:rPr>
      </w:pPr>
      <w:r>
        <w:rPr>
          <w:rFonts w:ascii="仿宋" w:eastAsia="仿宋" w:hAnsi="仿宋" w:cs="等线" w:hint="eastAsia"/>
          <w:sz w:val="24"/>
        </w:rPr>
        <w:t>3.12</w:t>
      </w:r>
      <w:r>
        <w:rPr>
          <w:rFonts w:ascii="仿宋" w:eastAsia="仿宋" w:hAnsi="仿宋" w:cs="等线"/>
          <w:sz w:val="24"/>
        </w:rPr>
        <w:t xml:space="preserve"> 大板尾料残留：≥4mm</w:t>
      </w:r>
      <w:r>
        <w:rPr>
          <w:rFonts w:ascii="仿宋" w:eastAsia="仿宋" w:hAnsi="仿宋" w:cs="等线" w:hint="eastAsia"/>
          <w:sz w:val="24"/>
        </w:rPr>
        <w:t>；</w:t>
      </w:r>
    </w:p>
    <w:p w14:paraId="5B5449C8" w14:textId="77777777" w:rsidR="00EB4E87" w:rsidRDefault="00EB4E87" w:rsidP="00EB4E87">
      <w:pPr>
        <w:rPr>
          <w:rFonts w:ascii="仿宋" w:eastAsia="仿宋" w:hAnsi="仿宋" w:cs="等线"/>
          <w:sz w:val="24"/>
        </w:rPr>
      </w:pPr>
      <w:r>
        <w:rPr>
          <w:rFonts w:ascii="仿宋" w:eastAsia="仿宋" w:hAnsi="仿宋" w:cs="等线" w:hint="eastAsia"/>
          <w:sz w:val="24"/>
        </w:rPr>
        <w:t>3.13</w:t>
      </w:r>
      <w:r>
        <w:rPr>
          <w:rFonts w:ascii="仿宋" w:eastAsia="仿宋" w:hAnsi="仿宋" w:cs="等线"/>
          <w:sz w:val="24"/>
        </w:rPr>
        <w:t xml:space="preserve"> 大板斩头：＞2.5mm（范围可以设定）</w:t>
      </w:r>
      <w:r>
        <w:rPr>
          <w:rFonts w:ascii="仿宋" w:eastAsia="仿宋" w:hAnsi="仿宋" w:cs="等线" w:hint="eastAsia"/>
          <w:sz w:val="24"/>
        </w:rPr>
        <w:t>；</w:t>
      </w:r>
    </w:p>
    <w:p w14:paraId="4B9F722B" w14:textId="77777777" w:rsidR="00EB4E87" w:rsidRDefault="00EB4E87" w:rsidP="00EB4E87">
      <w:pPr>
        <w:rPr>
          <w:rFonts w:ascii="仿宋" w:eastAsia="仿宋" w:hAnsi="仿宋" w:cs="等线"/>
          <w:sz w:val="24"/>
        </w:rPr>
      </w:pPr>
      <w:r>
        <w:rPr>
          <w:rFonts w:ascii="仿宋" w:eastAsia="仿宋" w:hAnsi="仿宋" w:cs="等线" w:hint="eastAsia"/>
          <w:sz w:val="24"/>
        </w:rPr>
        <w:t>3.14</w:t>
      </w:r>
      <w:r>
        <w:rPr>
          <w:rFonts w:ascii="仿宋" w:eastAsia="仿宋" w:hAnsi="仿宋" w:cs="等线"/>
          <w:sz w:val="24"/>
        </w:rPr>
        <w:t xml:space="preserve"> 大板可设定范围：长：280~310mm，宽：53~85mm</w:t>
      </w:r>
      <w:r>
        <w:rPr>
          <w:rFonts w:ascii="仿宋" w:eastAsia="仿宋" w:hAnsi="仿宋" w:cs="等线" w:hint="eastAsia"/>
          <w:sz w:val="24"/>
        </w:rPr>
        <w:t>；</w:t>
      </w:r>
    </w:p>
    <w:p w14:paraId="3EEBC6C5" w14:textId="77777777" w:rsidR="00EB4E87" w:rsidRDefault="00EB4E87" w:rsidP="00EB4E87">
      <w:pPr>
        <w:rPr>
          <w:rFonts w:ascii="仿宋" w:eastAsia="仿宋" w:hAnsi="仿宋" w:cs="等线"/>
          <w:sz w:val="24"/>
        </w:rPr>
      </w:pPr>
      <w:r>
        <w:rPr>
          <w:rFonts w:ascii="仿宋" w:eastAsia="仿宋" w:hAnsi="仿宋" w:cs="等线" w:hint="eastAsia"/>
          <w:sz w:val="24"/>
        </w:rPr>
        <w:t>3.15</w:t>
      </w:r>
      <w:r>
        <w:rPr>
          <w:rFonts w:ascii="仿宋" w:eastAsia="仿宋" w:hAnsi="仿宋" w:cs="等线"/>
          <w:sz w:val="24"/>
        </w:rPr>
        <w:t xml:space="preserve"> 卡盒可设定范围：长：65~90mm，宽：15~26mm</w:t>
      </w:r>
      <w:r>
        <w:rPr>
          <w:rFonts w:ascii="仿宋" w:eastAsia="仿宋" w:hAnsi="仿宋" w:cs="等线" w:hint="eastAsia"/>
          <w:sz w:val="24"/>
        </w:rPr>
        <w:t>；</w:t>
      </w:r>
    </w:p>
    <w:p w14:paraId="763543A9" w14:textId="77777777" w:rsidR="00EB4E87" w:rsidRDefault="00EB4E87" w:rsidP="00EB4E87">
      <w:pPr>
        <w:rPr>
          <w:rFonts w:ascii="仿宋" w:eastAsia="仿宋" w:hAnsi="仿宋" w:cs="等线"/>
          <w:sz w:val="24"/>
        </w:rPr>
      </w:pPr>
      <w:r>
        <w:rPr>
          <w:rFonts w:ascii="仿宋" w:eastAsia="仿宋" w:hAnsi="仿宋" w:cs="等线" w:hint="eastAsia"/>
          <w:sz w:val="24"/>
        </w:rPr>
        <w:t>3.16</w:t>
      </w:r>
      <w:r>
        <w:rPr>
          <w:rFonts w:ascii="仿宋" w:eastAsia="仿宋" w:hAnsi="仿宋" w:cs="等线"/>
          <w:sz w:val="24"/>
        </w:rPr>
        <w:t>大板单次投料数量：30~50张</w:t>
      </w:r>
      <w:r>
        <w:rPr>
          <w:rFonts w:ascii="仿宋" w:eastAsia="仿宋" w:hAnsi="仿宋" w:cs="等线" w:hint="eastAsia"/>
          <w:sz w:val="24"/>
        </w:rPr>
        <w:t>；</w:t>
      </w:r>
    </w:p>
    <w:p w14:paraId="7471B143" w14:textId="77777777" w:rsidR="00EB4E87" w:rsidRDefault="00EB4E87" w:rsidP="00EB4E87">
      <w:pPr>
        <w:rPr>
          <w:rFonts w:ascii="仿宋" w:eastAsia="仿宋" w:hAnsi="仿宋" w:cs="等线"/>
          <w:sz w:val="24"/>
        </w:rPr>
      </w:pPr>
      <w:r>
        <w:rPr>
          <w:rFonts w:ascii="仿宋" w:eastAsia="仿宋" w:hAnsi="仿宋" w:cs="等线" w:hint="eastAsia"/>
          <w:sz w:val="24"/>
        </w:rPr>
        <w:t>3.17</w:t>
      </w:r>
      <w:r>
        <w:rPr>
          <w:rFonts w:ascii="仿宋" w:eastAsia="仿宋" w:hAnsi="仿宋" w:cs="等线"/>
          <w:sz w:val="24"/>
        </w:rPr>
        <w:t xml:space="preserve"> 底卡单次投料数量：≥1000个</w:t>
      </w:r>
      <w:r>
        <w:rPr>
          <w:rFonts w:ascii="仿宋" w:eastAsia="仿宋" w:hAnsi="仿宋" w:cs="等线" w:hint="eastAsia"/>
          <w:sz w:val="24"/>
        </w:rPr>
        <w:t>；</w:t>
      </w:r>
    </w:p>
    <w:p w14:paraId="48AA55BE" w14:textId="77777777" w:rsidR="00EB4E87" w:rsidRDefault="00EB4E87" w:rsidP="00EB4E87">
      <w:pPr>
        <w:rPr>
          <w:rFonts w:ascii="仿宋" w:eastAsia="仿宋" w:hAnsi="仿宋" w:cs="等线"/>
          <w:sz w:val="24"/>
        </w:rPr>
      </w:pPr>
      <w:r>
        <w:rPr>
          <w:rFonts w:ascii="仿宋" w:eastAsia="仿宋" w:hAnsi="仿宋" w:cs="等线" w:hint="eastAsia"/>
          <w:sz w:val="24"/>
        </w:rPr>
        <w:t>3.18</w:t>
      </w:r>
      <w:r>
        <w:rPr>
          <w:rFonts w:ascii="仿宋" w:eastAsia="仿宋" w:hAnsi="仿宋" w:cs="等线"/>
          <w:sz w:val="24"/>
        </w:rPr>
        <w:t xml:space="preserve"> 面卡单次投料数量：≥1000个</w:t>
      </w:r>
      <w:r>
        <w:rPr>
          <w:rFonts w:ascii="仿宋" w:eastAsia="仿宋" w:hAnsi="仿宋" w:cs="等线" w:hint="eastAsia"/>
          <w:sz w:val="24"/>
        </w:rPr>
        <w:t>；</w:t>
      </w:r>
    </w:p>
    <w:p w14:paraId="49A84459" w14:textId="77777777" w:rsidR="00EB4E87" w:rsidRDefault="00EB4E87" w:rsidP="00EB4E87">
      <w:pPr>
        <w:rPr>
          <w:rFonts w:ascii="仿宋" w:eastAsia="仿宋" w:hAnsi="仿宋" w:cs="等线"/>
          <w:sz w:val="24"/>
        </w:rPr>
      </w:pPr>
      <w:r>
        <w:rPr>
          <w:rFonts w:ascii="仿宋" w:eastAsia="仿宋" w:hAnsi="仿宋" w:cs="等线" w:hint="eastAsia"/>
          <w:sz w:val="24"/>
        </w:rPr>
        <w:t>3.19</w:t>
      </w:r>
      <w:r>
        <w:rPr>
          <w:rFonts w:ascii="仿宋" w:eastAsia="仿宋" w:hAnsi="仿宋" w:cs="等线"/>
          <w:sz w:val="24"/>
        </w:rPr>
        <w:t xml:space="preserve"> 干燥剂单次投料数量：≥1000个</w:t>
      </w:r>
      <w:r>
        <w:rPr>
          <w:rFonts w:ascii="仿宋" w:eastAsia="仿宋" w:hAnsi="仿宋" w:cs="等线" w:hint="eastAsia"/>
          <w:sz w:val="24"/>
        </w:rPr>
        <w:t>；</w:t>
      </w:r>
    </w:p>
    <w:p w14:paraId="5752DA81" w14:textId="77777777" w:rsidR="00EB4E87" w:rsidRDefault="00EB4E87" w:rsidP="00EB4E87">
      <w:pPr>
        <w:rPr>
          <w:rFonts w:ascii="仿宋" w:eastAsia="仿宋" w:hAnsi="仿宋" w:cs="等线"/>
          <w:sz w:val="24"/>
        </w:rPr>
      </w:pPr>
      <w:r>
        <w:rPr>
          <w:rFonts w:ascii="仿宋" w:eastAsia="仿宋" w:hAnsi="仿宋" w:cs="等线" w:hint="eastAsia"/>
          <w:sz w:val="24"/>
        </w:rPr>
        <w:t xml:space="preserve">3.20 </w:t>
      </w:r>
      <w:r>
        <w:rPr>
          <w:rFonts w:ascii="仿宋" w:eastAsia="仿宋" w:hAnsi="仿宋" w:cs="等线"/>
          <w:sz w:val="24"/>
        </w:rPr>
        <w:t>铝箔袋单次投料数量：≥80个</w:t>
      </w:r>
      <w:r>
        <w:rPr>
          <w:rFonts w:ascii="仿宋" w:eastAsia="仿宋" w:hAnsi="仿宋" w:cs="等线" w:hint="eastAsia"/>
          <w:sz w:val="24"/>
        </w:rPr>
        <w:t>；</w:t>
      </w:r>
    </w:p>
    <w:p w14:paraId="20956E57" w14:textId="77777777" w:rsidR="00EB4E87" w:rsidRDefault="00EB4E87" w:rsidP="00EB4E87">
      <w:pPr>
        <w:rPr>
          <w:rFonts w:ascii="仿宋" w:eastAsia="仿宋" w:hAnsi="仿宋" w:cs="等线"/>
          <w:sz w:val="24"/>
        </w:rPr>
      </w:pPr>
    </w:p>
    <w:p w14:paraId="1FB6D387" w14:textId="77777777" w:rsidR="00EB4E87" w:rsidRDefault="00EB4E87" w:rsidP="00EB4E87">
      <w:pPr>
        <w:numPr>
          <w:ilvl w:val="0"/>
          <w:numId w:val="1"/>
        </w:numPr>
        <w:rPr>
          <w:rFonts w:ascii="仿宋" w:eastAsia="仿宋" w:hAnsi="仿宋" w:cs="等线"/>
          <w:b/>
          <w:bCs/>
          <w:sz w:val="24"/>
        </w:rPr>
      </w:pPr>
      <w:r>
        <w:rPr>
          <w:rFonts w:ascii="仿宋" w:eastAsia="仿宋" w:hAnsi="仿宋" w:cs="等线" w:hint="eastAsia"/>
          <w:b/>
          <w:bCs/>
          <w:sz w:val="24"/>
        </w:rPr>
        <w:t>装机模块要求：</w:t>
      </w:r>
    </w:p>
    <w:p w14:paraId="43DDA64E" w14:textId="77777777" w:rsidR="00EB4E87" w:rsidRDefault="00EB4E87" w:rsidP="00EB4E87">
      <w:pPr>
        <w:numPr>
          <w:ilvl w:val="1"/>
          <w:numId w:val="1"/>
        </w:numPr>
        <w:rPr>
          <w:rFonts w:ascii="仿宋" w:eastAsia="仿宋" w:hAnsi="仿宋" w:cs="等线"/>
          <w:sz w:val="24"/>
        </w:rPr>
      </w:pPr>
      <w:r>
        <w:rPr>
          <w:rFonts w:ascii="仿宋" w:eastAsia="仿宋" w:hAnsi="仿宋" w:cs="等线" w:hint="eastAsia"/>
          <w:sz w:val="24"/>
        </w:rPr>
        <w:t>底卡上料与搬运模块；</w:t>
      </w:r>
    </w:p>
    <w:p w14:paraId="2941C405" w14:textId="77777777" w:rsidR="00EB4E87" w:rsidRDefault="00EB4E87" w:rsidP="00EB4E87">
      <w:pPr>
        <w:numPr>
          <w:ilvl w:val="1"/>
          <w:numId w:val="1"/>
        </w:numPr>
        <w:rPr>
          <w:rFonts w:ascii="仿宋" w:eastAsia="仿宋" w:hAnsi="仿宋" w:cs="等线"/>
          <w:sz w:val="24"/>
        </w:rPr>
      </w:pPr>
      <w:r>
        <w:rPr>
          <w:rFonts w:ascii="仿宋" w:eastAsia="仿宋" w:hAnsi="仿宋" w:cs="等线"/>
          <w:sz w:val="24"/>
        </w:rPr>
        <w:t>大板斩切、识别、入条模块</w:t>
      </w:r>
      <w:r>
        <w:rPr>
          <w:rFonts w:ascii="仿宋" w:eastAsia="仿宋" w:hAnsi="仿宋" w:cs="等线" w:hint="eastAsia"/>
          <w:sz w:val="24"/>
        </w:rPr>
        <w:t>；</w:t>
      </w:r>
    </w:p>
    <w:p w14:paraId="5B09CACF" w14:textId="77777777" w:rsidR="00EB4E87" w:rsidRDefault="00EB4E87" w:rsidP="00EB4E87">
      <w:pPr>
        <w:numPr>
          <w:ilvl w:val="1"/>
          <w:numId w:val="1"/>
        </w:numPr>
        <w:rPr>
          <w:rFonts w:ascii="仿宋" w:eastAsia="仿宋" w:hAnsi="仿宋" w:cs="等线"/>
          <w:sz w:val="24"/>
        </w:rPr>
      </w:pPr>
      <w:r>
        <w:rPr>
          <w:rFonts w:ascii="仿宋" w:eastAsia="仿宋" w:hAnsi="仿宋" w:cs="等线"/>
          <w:sz w:val="24"/>
        </w:rPr>
        <w:t>入条后视觉检测模块</w:t>
      </w:r>
      <w:r>
        <w:rPr>
          <w:rFonts w:ascii="仿宋" w:eastAsia="仿宋" w:hAnsi="仿宋" w:cs="等线" w:hint="eastAsia"/>
          <w:sz w:val="24"/>
        </w:rPr>
        <w:t>；</w:t>
      </w:r>
    </w:p>
    <w:p w14:paraId="21B63C9F" w14:textId="77777777" w:rsidR="00EB4E87" w:rsidRDefault="00EB4E87" w:rsidP="00EB4E87">
      <w:pPr>
        <w:numPr>
          <w:ilvl w:val="1"/>
          <w:numId w:val="1"/>
        </w:numPr>
        <w:rPr>
          <w:rFonts w:ascii="仿宋" w:eastAsia="仿宋" w:hAnsi="仿宋" w:cs="等线"/>
          <w:sz w:val="24"/>
        </w:rPr>
      </w:pPr>
      <w:r>
        <w:rPr>
          <w:rFonts w:ascii="仿宋" w:eastAsia="仿宋" w:hAnsi="仿宋" w:cs="等线"/>
          <w:sz w:val="24"/>
        </w:rPr>
        <w:lastRenderedPageBreak/>
        <w:t>面卡上料与搬运合卡模块</w:t>
      </w:r>
      <w:r>
        <w:rPr>
          <w:rFonts w:ascii="仿宋" w:eastAsia="仿宋" w:hAnsi="仿宋" w:cs="等线" w:hint="eastAsia"/>
          <w:sz w:val="24"/>
        </w:rPr>
        <w:t>；</w:t>
      </w:r>
    </w:p>
    <w:p w14:paraId="674055EF" w14:textId="77777777" w:rsidR="00EB4E87" w:rsidRDefault="00EB4E87" w:rsidP="00EB4E87">
      <w:pPr>
        <w:numPr>
          <w:ilvl w:val="1"/>
          <w:numId w:val="1"/>
        </w:numPr>
        <w:rPr>
          <w:rFonts w:ascii="仿宋" w:eastAsia="仿宋" w:hAnsi="仿宋" w:cs="等线"/>
          <w:sz w:val="24"/>
        </w:rPr>
      </w:pPr>
      <w:r>
        <w:rPr>
          <w:rFonts w:ascii="仿宋" w:eastAsia="仿宋" w:hAnsi="仿宋" w:cs="等线"/>
          <w:sz w:val="24"/>
        </w:rPr>
        <w:t>合卡后视觉检测</w:t>
      </w:r>
      <w:r>
        <w:rPr>
          <w:rFonts w:ascii="仿宋" w:eastAsia="仿宋" w:hAnsi="仿宋" w:cs="等线" w:hint="eastAsia"/>
          <w:sz w:val="24"/>
        </w:rPr>
        <w:t>；</w:t>
      </w:r>
    </w:p>
    <w:p w14:paraId="2A2D982E" w14:textId="77777777" w:rsidR="00EB4E87" w:rsidRDefault="00EB4E87" w:rsidP="00EB4E87">
      <w:pPr>
        <w:numPr>
          <w:ilvl w:val="1"/>
          <w:numId w:val="1"/>
        </w:numPr>
        <w:rPr>
          <w:rFonts w:ascii="仿宋" w:eastAsia="仿宋" w:hAnsi="仿宋" w:cs="等线"/>
          <w:sz w:val="24"/>
        </w:rPr>
      </w:pPr>
      <w:r>
        <w:rPr>
          <w:rFonts w:ascii="仿宋" w:eastAsia="仿宋" w:hAnsi="仿宋" w:cs="等线"/>
          <w:sz w:val="24"/>
        </w:rPr>
        <w:t>压卡模块</w:t>
      </w:r>
      <w:r>
        <w:rPr>
          <w:rFonts w:ascii="仿宋" w:eastAsia="仿宋" w:hAnsi="仿宋" w:cs="等线" w:hint="eastAsia"/>
          <w:sz w:val="24"/>
        </w:rPr>
        <w:t>；</w:t>
      </w:r>
    </w:p>
    <w:p w14:paraId="3233D4D5" w14:textId="77777777" w:rsidR="00EB4E87" w:rsidRDefault="00EB4E87" w:rsidP="00EB4E87">
      <w:pPr>
        <w:numPr>
          <w:ilvl w:val="1"/>
          <w:numId w:val="1"/>
        </w:numPr>
        <w:rPr>
          <w:rFonts w:ascii="仿宋" w:eastAsia="仿宋" w:hAnsi="仿宋" w:cs="等线"/>
          <w:sz w:val="24"/>
        </w:rPr>
      </w:pPr>
      <w:r>
        <w:rPr>
          <w:rFonts w:ascii="仿宋" w:eastAsia="仿宋" w:hAnsi="仿宋" w:cs="等线"/>
          <w:sz w:val="24"/>
        </w:rPr>
        <w:t>成品卡与治具搬运、分离和成品检测模块</w:t>
      </w:r>
      <w:r>
        <w:rPr>
          <w:rFonts w:ascii="仿宋" w:eastAsia="仿宋" w:hAnsi="仿宋" w:cs="等线" w:hint="eastAsia"/>
          <w:sz w:val="24"/>
        </w:rPr>
        <w:t>；</w:t>
      </w:r>
    </w:p>
    <w:p w14:paraId="0978CB18" w14:textId="77777777" w:rsidR="00EB4E87" w:rsidRDefault="00EB4E87" w:rsidP="00EB4E87">
      <w:pPr>
        <w:numPr>
          <w:ilvl w:val="1"/>
          <w:numId w:val="1"/>
        </w:numPr>
        <w:rPr>
          <w:rFonts w:ascii="仿宋" w:eastAsia="仿宋" w:hAnsi="仿宋" w:cs="等线"/>
          <w:sz w:val="24"/>
        </w:rPr>
      </w:pPr>
      <w:r>
        <w:rPr>
          <w:rFonts w:ascii="仿宋" w:eastAsia="仿宋" w:hAnsi="仿宋" w:cs="等线"/>
          <w:sz w:val="24"/>
        </w:rPr>
        <w:t>治具回流模块</w:t>
      </w:r>
      <w:r>
        <w:rPr>
          <w:rFonts w:ascii="仿宋" w:eastAsia="仿宋" w:hAnsi="仿宋" w:cs="等线" w:hint="eastAsia"/>
          <w:sz w:val="24"/>
        </w:rPr>
        <w:t>；</w:t>
      </w:r>
    </w:p>
    <w:p w14:paraId="7A1417C7" w14:textId="77777777" w:rsidR="00EB4E87" w:rsidRDefault="00EB4E87" w:rsidP="00EB4E87">
      <w:pPr>
        <w:numPr>
          <w:ilvl w:val="1"/>
          <w:numId w:val="1"/>
        </w:numPr>
        <w:rPr>
          <w:rFonts w:ascii="仿宋" w:eastAsia="仿宋" w:hAnsi="仿宋" w:cs="等线"/>
          <w:sz w:val="24"/>
        </w:rPr>
      </w:pPr>
      <w:r>
        <w:rPr>
          <w:rFonts w:ascii="仿宋" w:eastAsia="仿宋" w:hAnsi="仿宋" w:cs="等线"/>
          <w:sz w:val="24"/>
        </w:rPr>
        <w:t>设备废料回收模块</w:t>
      </w:r>
      <w:r>
        <w:rPr>
          <w:rFonts w:ascii="仿宋" w:eastAsia="仿宋" w:hAnsi="仿宋" w:cs="等线" w:hint="eastAsia"/>
          <w:sz w:val="24"/>
        </w:rPr>
        <w:t>；</w:t>
      </w:r>
    </w:p>
    <w:p w14:paraId="6FE1391B" w14:textId="77777777" w:rsidR="00EB4E87" w:rsidRDefault="00EB4E87" w:rsidP="00EB4E87">
      <w:pPr>
        <w:rPr>
          <w:rFonts w:ascii="仿宋" w:eastAsia="仿宋" w:hAnsi="仿宋" w:cs="等线"/>
          <w:sz w:val="24"/>
        </w:rPr>
      </w:pPr>
    </w:p>
    <w:p w14:paraId="2E58BEEA" w14:textId="77777777" w:rsidR="00EB4E87" w:rsidRDefault="00EB4E87" w:rsidP="00EB4E87">
      <w:pPr>
        <w:numPr>
          <w:ilvl w:val="0"/>
          <w:numId w:val="1"/>
        </w:numPr>
        <w:rPr>
          <w:rFonts w:ascii="仿宋" w:eastAsia="仿宋" w:hAnsi="仿宋" w:cs="等线"/>
          <w:b/>
          <w:bCs/>
          <w:sz w:val="24"/>
        </w:rPr>
      </w:pPr>
      <w:r>
        <w:rPr>
          <w:rFonts w:ascii="仿宋" w:eastAsia="仿宋" w:hAnsi="仿宋" w:cs="等线" w:hint="eastAsia"/>
          <w:b/>
          <w:bCs/>
          <w:sz w:val="24"/>
        </w:rPr>
        <w:t>验收方式及标准</w:t>
      </w:r>
    </w:p>
    <w:p w14:paraId="1DA0E576" w14:textId="77777777" w:rsidR="00EB4E87" w:rsidRDefault="00EB4E87" w:rsidP="00EB4E87">
      <w:pPr>
        <w:rPr>
          <w:rFonts w:ascii="仿宋" w:eastAsia="仿宋" w:hAnsi="仿宋" w:cs="等线"/>
          <w:sz w:val="24"/>
        </w:rPr>
      </w:pPr>
      <w:r>
        <w:rPr>
          <w:rFonts w:ascii="仿宋" w:eastAsia="仿宋" w:hAnsi="仿宋" w:cs="等线" w:hint="eastAsia"/>
          <w:sz w:val="24"/>
        </w:rPr>
        <w:t>5.1</w:t>
      </w:r>
      <w:r>
        <w:rPr>
          <w:rFonts w:ascii="仿宋" w:eastAsia="仿宋" w:hAnsi="仿宋" w:cs="等线"/>
          <w:sz w:val="24"/>
        </w:rPr>
        <w:t xml:space="preserve"> 初验收</w:t>
      </w:r>
    </w:p>
    <w:p w14:paraId="408F9A29" w14:textId="77777777" w:rsidR="00EB4E87" w:rsidRDefault="00EB4E87" w:rsidP="00EB4E87">
      <w:pPr>
        <w:rPr>
          <w:rFonts w:ascii="仿宋" w:eastAsia="仿宋" w:hAnsi="仿宋" w:cs="等线"/>
          <w:sz w:val="24"/>
        </w:rPr>
      </w:pPr>
      <w:r>
        <w:rPr>
          <w:rFonts w:ascii="仿宋" w:eastAsia="仿宋" w:hAnsi="仿宋" w:cs="等线"/>
          <w:sz w:val="24"/>
        </w:rPr>
        <w:t>设备在乙方厂内调试完成后，甲方到乙方现场对设备进行初验收，验收时要求设备连续生产 1 小时，设备稼动率要达到 90%以上，且产量≥1900（PCS/H），成品合格率要求达到 99.8%，设备各组件齐全、完好，各项指标符合合同和方案说明书的要求，视为验收合格，可以发货到甲方现场。（因原物料不良导致的设备故障或产能不足等现象，不应计入对设备的考核中）</w:t>
      </w:r>
    </w:p>
    <w:p w14:paraId="6019FCDF" w14:textId="77777777" w:rsidR="00EB4E87" w:rsidRDefault="00EB4E87" w:rsidP="00EB4E87">
      <w:pPr>
        <w:rPr>
          <w:rFonts w:ascii="仿宋" w:eastAsia="仿宋" w:hAnsi="仿宋" w:cs="等线"/>
          <w:sz w:val="24"/>
        </w:rPr>
      </w:pPr>
      <w:r>
        <w:rPr>
          <w:rFonts w:ascii="仿宋" w:eastAsia="仿宋" w:hAnsi="仿宋" w:cs="等线"/>
          <w:sz w:val="24"/>
        </w:rPr>
        <w:t>预验收主要对设备的各项功能、技术指标和外观等进行验收，对预验收不合格项，按照需方提出的要求进行进调整，完成后经需方确认发货。</w:t>
      </w:r>
    </w:p>
    <w:p w14:paraId="6006D904" w14:textId="77777777" w:rsidR="00EB4E87" w:rsidRDefault="00EB4E87" w:rsidP="00EB4E87">
      <w:pPr>
        <w:rPr>
          <w:rFonts w:ascii="仿宋" w:eastAsia="仿宋" w:hAnsi="仿宋" w:cs="等线"/>
          <w:sz w:val="24"/>
        </w:rPr>
      </w:pPr>
      <w:r>
        <w:rPr>
          <w:rFonts w:ascii="仿宋" w:eastAsia="仿宋" w:hAnsi="仿宋" w:cs="等线" w:hint="eastAsia"/>
          <w:sz w:val="24"/>
        </w:rPr>
        <w:t>5.2</w:t>
      </w:r>
      <w:r>
        <w:rPr>
          <w:rFonts w:ascii="仿宋" w:eastAsia="仿宋" w:hAnsi="仿宋" w:cs="等线"/>
          <w:sz w:val="24"/>
        </w:rPr>
        <w:t xml:space="preserve"> 终验收</w:t>
      </w:r>
    </w:p>
    <w:p w14:paraId="01C05EC6" w14:textId="77777777" w:rsidR="00EB4E87" w:rsidRDefault="00EB4E87" w:rsidP="00EB4E87">
      <w:pPr>
        <w:rPr>
          <w:rFonts w:ascii="仿宋" w:eastAsia="仿宋" w:hAnsi="仿宋" w:cs="等线"/>
          <w:sz w:val="24"/>
        </w:rPr>
      </w:pPr>
      <w:r>
        <w:rPr>
          <w:rFonts w:ascii="仿宋" w:eastAsia="仿宋" w:hAnsi="仿宋" w:cs="等线"/>
          <w:sz w:val="24"/>
        </w:rPr>
        <w:t>设备运输到甲方厂内安装调试完成后，甲方对设备进行终验收，验收要求设备连续生产 2 天，每天取 2 小时数据，要求设备稼动率达到 90%以上，且产量≥1900（PCS/H），成品合格率要求达到 99.8%，视为验收合格。（因原物料不良导致的设备故障或产能不足等现象，不应计入对设备的考核中）验收时双方分别指定技术人员参与共同签署验收合格报告。（验收以方案说明书为准；超出范畴事项双方协商）如因需方原因一个月内不能进行验收，则视为验收已合格。</w:t>
      </w:r>
    </w:p>
    <w:p w14:paraId="4C00901F" w14:textId="77777777" w:rsidR="00EB4E87" w:rsidRDefault="00EB4E87" w:rsidP="00EB4E87">
      <w:pPr>
        <w:rPr>
          <w:rFonts w:ascii="仿宋" w:eastAsia="仿宋" w:hAnsi="仿宋" w:cs="等线"/>
          <w:sz w:val="24"/>
        </w:rPr>
      </w:pPr>
      <w:r>
        <w:rPr>
          <w:rFonts w:ascii="仿宋" w:eastAsia="仿宋" w:hAnsi="仿宋" w:cs="等线" w:hint="eastAsia"/>
          <w:sz w:val="24"/>
        </w:rPr>
        <w:t>5.3验收标准</w:t>
      </w:r>
    </w:p>
    <w:tbl>
      <w:tblPr>
        <w:tblW w:w="8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
        <w:gridCol w:w="1937"/>
        <w:gridCol w:w="1025"/>
        <w:gridCol w:w="1375"/>
        <w:gridCol w:w="1838"/>
        <w:gridCol w:w="1750"/>
      </w:tblGrid>
      <w:tr w:rsidR="00EB4E87" w14:paraId="5B8A0B38" w14:textId="77777777" w:rsidTr="0048146D">
        <w:tc>
          <w:tcPr>
            <w:tcW w:w="744" w:type="dxa"/>
            <w:vAlign w:val="center"/>
          </w:tcPr>
          <w:p w14:paraId="4CA5C5F6" w14:textId="77777777" w:rsidR="00EB4E87" w:rsidRDefault="00EB4E87" w:rsidP="0048146D">
            <w:pPr>
              <w:jc w:val="center"/>
              <w:rPr>
                <w:rFonts w:ascii="仿宋" w:eastAsia="仿宋" w:hAnsi="仿宋" w:cs="等线"/>
                <w:b/>
                <w:bCs/>
                <w:sz w:val="24"/>
              </w:rPr>
            </w:pPr>
            <w:r>
              <w:rPr>
                <w:rFonts w:ascii="仿宋" w:eastAsia="仿宋" w:hAnsi="仿宋" w:cs="等线" w:hint="eastAsia"/>
                <w:b/>
                <w:bCs/>
                <w:sz w:val="24"/>
              </w:rPr>
              <w:t>项目</w:t>
            </w:r>
          </w:p>
        </w:tc>
        <w:tc>
          <w:tcPr>
            <w:tcW w:w="1937" w:type="dxa"/>
            <w:vAlign w:val="center"/>
          </w:tcPr>
          <w:p w14:paraId="0EA850E7" w14:textId="77777777" w:rsidR="00EB4E87" w:rsidRDefault="00EB4E87" w:rsidP="0048146D">
            <w:pPr>
              <w:widowControl/>
              <w:jc w:val="center"/>
              <w:rPr>
                <w:rFonts w:ascii="仿宋" w:eastAsia="仿宋" w:hAnsi="仿宋" w:cs="等线"/>
                <w:b/>
                <w:bCs/>
                <w:sz w:val="24"/>
              </w:rPr>
            </w:pPr>
            <w:r>
              <w:rPr>
                <w:rFonts w:ascii="仿宋" w:eastAsia="仿宋" w:hAnsi="仿宋" w:cs="等线" w:hint="eastAsia"/>
                <w:b/>
                <w:bCs/>
                <w:color w:val="000000"/>
                <w:kern w:val="0"/>
                <w:sz w:val="24"/>
                <w:lang w:bidi="ar"/>
              </w:rPr>
              <w:t>产能标准（PCS/H）</w:t>
            </w:r>
          </w:p>
        </w:tc>
        <w:tc>
          <w:tcPr>
            <w:tcW w:w="1025" w:type="dxa"/>
            <w:vAlign w:val="center"/>
          </w:tcPr>
          <w:p w14:paraId="6A345BEC" w14:textId="77777777" w:rsidR="00EB4E87" w:rsidRDefault="00EB4E87" w:rsidP="0048146D">
            <w:pPr>
              <w:jc w:val="center"/>
              <w:rPr>
                <w:rFonts w:ascii="仿宋" w:eastAsia="仿宋" w:hAnsi="仿宋" w:cs="等线"/>
                <w:b/>
                <w:bCs/>
                <w:sz w:val="24"/>
              </w:rPr>
            </w:pPr>
            <w:r>
              <w:rPr>
                <w:rFonts w:ascii="仿宋" w:eastAsia="仿宋" w:hAnsi="仿宋" w:cs="等线" w:hint="eastAsia"/>
                <w:b/>
                <w:bCs/>
                <w:sz w:val="24"/>
              </w:rPr>
              <w:t>稼动率</w:t>
            </w:r>
          </w:p>
        </w:tc>
        <w:tc>
          <w:tcPr>
            <w:tcW w:w="1375" w:type="dxa"/>
            <w:vAlign w:val="center"/>
          </w:tcPr>
          <w:p w14:paraId="75B75ACD" w14:textId="77777777" w:rsidR="00EB4E87" w:rsidRDefault="00EB4E87" w:rsidP="0048146D">
            <w:pPr>
              <w:jc w:val="center"/>
              <w:rPr>
                <w:rFonts w:ascii="仿宋" w:eastAsia="仿宋" w:hAnsi="仿宋" w:cs="等线"/>
                <w:b/>
                <w:bCs/>
                <w:sz w:val="24"/>
              </w:rPr>
            </w:pPr>
            <w:r>
              <w:rPr>
                <w:rFonts w:ascii="仿宋" w:eastAsia="仿宋" w:hAnsi="仿宋" w:cs="等线" w:hint="eastAsia"/>
                <w:b/>
                <w:bCs/>
                <w:sz w:val="24"/>
              </w:rPr>
              <w:t>成品合格率</w:t>
            </w:r>
          </w:p>
        </w:tc>
        <w:tc>
          <w:tcPr>
            <w:tcW w:w="1838" w:type="dxa"/>
            <w:vAlign w:val="center"/>
          </w:tcPr>
          <w:p w14:paraId="16236429" w14:textId="77777777" w:rsidR="00EB4E87" w:rsidRDefault="00EB4E87" w:rsidP="0048146D">
            <w:pPr>
              <w:jc w:val="center"/>
              <w:rPr>
                <w:rFonts w:ascii="仿宋" w:eastAsia="仿宋" w:hAnsi="仿宋" w:cs="等线"/>
                <w:b/>
                <w:bCs/>
                <w:sz w:val="24"/>
              </w:rPr>
            </w:pPr>
            <w:r>
              <w:rPr>
                <w:rFonts w:ascii="仿宋" w:eastAsia="仿宋" w:hAnsi="仿宋" w:cs="等线" w:hint="eastAsia"/>
                <w:b/>
                <w:bCs/>
                <w:sz w:val="24"/>
              </w:rPr>
              <w:t>标记不良品检出率</w:t>
            </w:r>
          </w:p>
        </w:tc>
        <w:tc>
          <w:tcPr>
            <w:tcW w:w="1750" w:type="dxa"/>
            <w:vAlign w:val="center"/>
          </w:tcPr>
          <w:p w14:paraId="66C62BC5" w14:textId="77777777" w:rsidR="00EB4E87" w:rsidRDefault="00EB4E87" w:rsidP="0048146D">
            <w:pPr>
              <w:jc w:val="center"/>
              <w:rPr>
                <w:rFonts w:ascii="仿宋" w:eastAsia="仿宋" w:hAnsi="仿宋" w:cs="等线"/>
                <w:b/>
                <w:bCs/>
                <w:sz w:val="24"/>
              </w:rPr>
            </w:pPr>
            <w:r>
              <w:rPr>
                <w:rFonts w:ascii="仿宋" w:eastAsia="仿宋" w:hAnsi="仿宋" w:cs="等线" w:hint="eastAsia"/>
                <w:b/>
                <w:bCs/>
                <w:sz w:val="24"/>
              </w:rPr>
              <w:t>备注</w:t>
            </w:r>
          </w:p>
        </w:tc>
      </w:tr>
      <w:tr w:rsidR="00EB4E87" w14:paraId="713CA5C9" w14:textId="77777777" w:rsidTr="0048146D">
        <w:tc>
          <w:tcPr>
            <w:tcW w:w="744" w:type="dxa"/>
            <w:vAlign w:val="center"/>
          </w:tcPr>
          <w:p w14:paraId="59DD3756" w14:textId="77777777" w:rsidR="00EB4E87" w:rsidRDefault="00EB4E87" w:rsidP="0048146D">
            <w:pPr>
              <w:jc w:val="center"/>
              <w:rPr>
                <w:rFonts w:ascii="仿宋" w:eastAsia="仿宋" w:hAnsi="仿宋" w:cs="等线"/>
                <w:b/>
                <w:bCs/>
                <w:sz w:val="24"/>
              </w:rPr>
            </w:pPr>
            <w:r>
              <w:rPr>
                <w:rFonts w:ascii="仿宋" w:eastAsia="仿宋" w:hAnsi="仿宋" w:cs="等线" w:hint="eastAsia"/>
                <w:b/>
                <w:bCs/>
                <w:sz w:val="24"/>
              </w:rPr>
              <w:t>标准</w:t>
            </w:r>
          </w:p>
        </w:tc>
        <w:tc>
          <w:tcPr>
            <w:tcW w:w="1937" w:type="dxa"/>
            <w:vAlign w:val="center"/>
          </w:tcPr>
          <w:p w14:paraId="16A0CFD6" w14:textId="77777777" w:rsidR="00EB4E87" w:rsidRDefault="00EB4E87" w:rsidP="0048146D">
            <w:pPr>
              <w:widowControl/>
              <w:jc w:val="center"/>
              <w:rPr>
                <w:rFonts w:ascii="仿宋" w:eastAsia="仿宋" w:hAnsi="仿宋" w:cs="等线"/>
                <w:b/>
                <w:bCs/>
                <w:sz w:val="24"/>
              </w:rPr>
            </w:pPr>
            <w:r>
              <w:rPr>
                <w:rFonts w:ascii="仿宋" w:eastAsia="仿宋" w:hAnsi="仿宋" w:cs="等线" w:hint="eastAsia"/>
                <w:b/>
                <w:bCs/>
                <w:color w:val="000000"/>
                <w:kern w:val="0"/>
                <w:sz w:val="24"/>
                <w:lang w:bidi="ar"/>
              </w:rPr>
              <w:t>1900</w:t>
            </w:r>
          </w:p>
        </w:tc>
        <w:tc>
          <w:tcPr>
            <w:tcW w:w="1025" w:type="dxa"/>
            <w:vAlign w:val="center"/>
          </w:tcPr>
          <w:p w14:paraId="3252064E" w14:textId="77777777" w:rsidR="00EB4E87" w:rsidRDefault="00EB4E87" w:rsidP="0048146D">
            <w:pPr>
              <w:jc w:val="center"/>
              <w:rPr>
                <w:rFonts w:ascii="仿宋" w:eastAsia="仿宋" w:hAnsi="仿宋" w:cs="等线"/>
                <w:b/>
                <w:bCs/>
                <w:sz w:val="24"/>
              </w:rPr>
            </w:pPr>
            <w:r>
              <w:rPr>
                <w:rFonts w:ascii="仿宋" w:eastAsia="仿宋" w:hAnsi="仿宋" w:cs="等线" w:hint="eastAsia"/>
                <w:b/>
                <w:bCs/>
                <w:sz w:val="24"/>
              </w:rPr>
              <w:t>≥90%</w:t>
            </w:r>
          </w:p>
        </w:tc>
        <w:tc>
          <w:tcPr>
            <w:tcW w:w="1375" w:type="dxa"/>
            <w:vAlign w:val="center"/>
          </w:tcPr>
          <w:p w14:paraId="0FC8B5B5" w14:textId="77777777" w:rsidR="00EB4E87" w:rsidRDefault="00EB4E87" w:rsidP="0048146D">
            <w:pPr>
              <w:jc w:val="center"/>
              <w:rPr>
                <w:rFonts w:ascii="仿宋" w:eastAsia="仿宋" w:hAnsi="仿宋" w:cs="等线"/>
                <w:b/>
                <w:bCs/>
                <w:sz w:val="24"/>
              </w:rPr>
            </w:pPr>
            <w:r>
              <w:rPr>
                <w:rFonts w:ascii="仿宋" w:eastAsia="仿宋" w:hAnsi="仿宋" w:cs="等线" w:hint="eastAsia"/>
                <w:b/>
                <w:bCs/>
                <w:sz w:val="24"/>
              </w:rPr>
              <w:t>99.8%</w:t>
            </w:r>
          </w:p>
        </w:tc>
        <w:tc>
          <w:tcPr>
            <w:tcW w:w="1838" w:type="dxa"/>
            <w:vAlign w:val="center"/>
          </w:tcPr>
          <w:p w14:paraId="21EF8C4A" w14:textId="77777777" w:rsidR="00EB4E87" w:rsidRDefault="00EB4E87" w:rsidP="0048146D">
            <w:pPr>
              <w:jc w:val="center"/>
              <w:rPr>
                <w:rFonts w:ascii="仿宋" w:eastAsia="仿宋" w:hAnsi="仿宋" w:cs="等线"/>
                <w:b/>
                <w:bCs/>
                <w:sz w:val="24"/>
              </w:rPr>
            </w:pPr>
            <w:r>
              <w:rPr>
                <w:rFonts w:ascii="仿宋" w:eastAsia="仿宋" w:hAnsi="仿宋" w:cs="等线" w:hint="eastAsia"/>
                <w:b/>
                <w:bCs/>
                <w:sz w:val="24"/>
              </w:rPr>
              <w:t>100%</w:t>
            </w:r>
          </w:p>
        </w:tc>
        <w:tc>
          <w:tcPr>
            <w:tcW w:w="1750" w:type="dxa"/>
            <w:vAlign w:val="center"/>
          </w:tcPr>
          <w:p w14:paraId="7DE5BACF" w14:textId="77777777" w:rsidR="00EB4E87" w:rsidRDefault="00EB4E87" w:rsidP="0048146D">
            <w:pPr>
              <w:jc w:val="center"/>
              <w:rPr>
                <w:rFonts w:ascii="仿宋" w:eastAsia="仿宋" w:hAnsi="仿宋" w:cs="等线"/>
                <w:b/>
                <w:bCs/>
                <w:sz w:val="24"/>
              </w:rPr>
            </w:pPr>
            <w:r>
              <w:rPr>
                <w:rFonts w:ascii="仿宋" w:eastAsia="仿宋" w:hAnsi="仿宋" w:cs="等线" w:hint="eastAsia"/>
                <w:b/>
                <w:bCs/>
                <w:sz w:val="24"/>
              </w:rPr>
              <w:t>材料不良不计入内</w:t>
            </w:r>
          </w:p>
        </w:tc>
      </w:tr>
    </w:tbl>
    <w:p w14:paraId="3EB10356" w14:textId="77777777" w:rsidR="00EB4E87" w:rsidRDefault="00EB4E87" w:rsidP="00EB4E87">
      <w:pPr>
        <w:rPr>
          <w:rFonts w:ascii="仿宋" w:eastAsia="仿宋" w:hAnsi="仿宋" w:cs="等线"/>
          <w:sz w:val="24"/>
        </w:rPr>
      </w:pPr>
    </w:p>
    <w:p w14:paraId="27D9C2B3" w14:textId="77777777" w:rsidR="00EB4E87" w:rsidRDefault="00EB4E87" w:rsidP="00EB4E87">
      <w:pPr>
        <w:rPr>
          <w:rFonts w:ascii="仿宋" w:eastAsia="仿宋" w:hAnsi="仿宋" w:cs="等线"/>
          <w:sz w:val="24"/>
        </w:rPr>
      </w:pPr>
    </w:p>
    <w:p w14:paraId="680F194D" w14:textId="77777777" w:rsidR="00EB4E87" w:rsidRDefault="00EB4E87" w:rsidP="00EB4E87">
      <w:pPr>
        <w:rPr>
          <w:rFonts w:ascii="仿宋" w:eastAsia="仿宋" w:hAnsi="仿宋" w:cs="等线"/>
          <w:sz w:val="24"/>
        </w:rPr>
      </w:pPr>
    </w:p>
    <w:p w14:paraId="264A9BBB" w14:textId="77777777" w:rsidR="00EB4E87" w:rsidRDefault="00EB4E87" w:rsidP="00EB4E87">
      <w:pPr>
        <w:jc w:val="center"/>
        <w:rPr>
          <w:rFonts w:ascii="仿宋" w:eastAsia="仿宋" w:hAnsi="仿宋" w:cs="等线"/>
          <w:b/>
          <w:bCs/>
          <w:sz w:val="24"/>
        </w:rPr>
      </w:pPr>
      <w:r>
        <w:rPr>
          <w:rFonts w:ascii="仿宋" w:eastAsia="仿宋" w:hAnsi="仿宋" w:cs="等线"/>
          <w:b/>
          <w:bCs/>
          <w:sz w:val="24"/>
        </w:rPr>
        <w:t>卷式贴膜划膜仪</w:t>
      </w:r>
      <w:r>
        <w:rPr>
          <w:rFonts w:ascii="仿宋" w:eastAsia="仿宋" w:hAnsi="仿宋" w:cs="等线" w:hint="eastAsia"/>
          <w:b/>
          <w:bCs/>
          <w:sz w:val="24"/>
        </w:rPr>
        <w:t>技术参数</w:t>
      </w:r>
    </w:p>
    <w:p w14:paraId="174518F9" w14:textId="77777777" w:rsidR="00EB4E87" w:rsidRDefault="00EB4E87" w:rsidP="00EB4E87">
      <w:pPr>
        <w:rPr>
          <w:rFonts w:ascii="仿宋" w:eastAsia="仿宋" w:hAnsi="仿宋" w:cs="等线"/>
          <w:sz w:val="24"/>
        </w:rPr>
      </w:pPr>
    </w:p>
    <w:p w14:paraId="50DBB93C" w14:textId="77777777" w:rsidR="00EB4E87" w:rsidRDefault="00EB4E87" w:rsidP="00EB4E87">
      <w:pPr>
        <w:ind w:firstLineChars="100" w:firstLine="240"/>
        <w:rPr>
          <w:rFonts w:ascii="仿宋" w:eastAsia="仿宋" w:hAnsi="仿宋" w:cs="等线"/>
          <w:sz w:val="24"/>
        </w:rPr>
      </w:pPr>
      <w:r>
        <w:rPr>
          <w:rFonts w:ascii="仿宋" w:eastAsia="仿宋" w:hAnsi="仿宋" w:cs="等线" w:hint="eastAsia"/>
          <w:sz w:val="24"/>
        </w:rPr>
        <w:t>设备</w:t>
      </w:r>
      <w:r>
        <w:rPr>
          <w:rFonts w:ascii="仿宋" w:eastAsia="仿宋" w:hAnsi="仿宋" w:cs="等线"/>
          <w:sz w:val="24"/>
        </w:rPr>
        <w:t>由卷式贴板机、</w:t>
      </w:r>
      <w:r>
        <w:rPr>
          <w:rFonts w:ascii="仿宋" w:eastAsia="仿宋" w:hAnsi="仿宋" w:cs="等线" w:hint="eastAsia"/>
          <w:sz w:val="24"/>
        </w:rPr>
        <w:t>4</w:t>
      </w:r>
      <w:r>
        <w:rPr>
          <w:rFonts w:ascii="仿宋" w:eastAsia="仿宋" w:hAnsi="仿宋" w:cs="等线"/>
          <w:sz w:val="24"/>
        </w:rPr>
        <w:t>泵联动划膜仪和斩切机组成。卷式贴板机可在卷式胶板上连续粘贴 NC 膜、吸水纸、PE 膜，也可选贴样品垫、结合垫。每种物料的位置都可单独调整设置，装配过程由传感器定位，装配精度高，运行速度可调。粘贴的 NC 膜可使用</w:t>
      </w:r>
      <w:r>
        <w:rPr>
          <w:rFonts w:ascii="仿宋" w:eastAsia="仿宋" w:hAnsi="仿宋" w:cs="等线" w:hint="eastAsia"/>
          <w:sz w:val="24"/>
        </w:rPr>
        <w:t>4</w:t>
      </w:r>
      <w:r>
        <w:rPr>
          <w:rFonts w:ascii="仿宋" w:eastAsia="仿宋" w:hAnsi="仿宋" w:cs="等线"/>
          <w:sz w:val="24"/>
        </w:rPr>
        <w:t>泵联动划膜仪进行</w:t>
      </w:r>
      <w:r>
        <w:rPr>
          <w:rFonts w:ascii="仿宋" w:eastAsia="仿宋" w:hAnsi="仿宋" w:cs="等线" w:hint="eastAsia"/>
          <w:sz w:val="24"/>
        </w:rPr>
        <w:t>T线、C线</w:t>
      </w:r>
      <w:r>
        <w:rPr>
          <w:rFonts w:ascii="仿宋" w:eastAsia="仿宋" w:hAnsi="仿宋" w:cs="等线"/>
          <w:sz w:val="24"/>
        </w:rPr>
        <w:t>不间断划膜，划膜后的物料可斩切机将划线后物料按设定的长度斩切成片式大板，也可选配收卷装置进行复卷。</w:t>
      </w:r>
    </w:p>
    <w:p w14:paraId="185E1628" w14:textId="77777777" w:rsidR="00EB4E87" w:rsidRDefault="00EB4E87" w:rsidP="00EB4E87">
      <w:pPr>
        <w:ind w:firstLineChars="100" w:firstLine="240"/>
        <w:rPr>
          <w:rFonts w:ascii="仿宋" w:eastAsia="仿宋" w:hAnsi="仿宋" w:cs="等线"/>
          <w:sz w:val="24"/>
        </w:rPr>
      </w:pPr>
    </w:p>
    <w:p w14:paraId="6C84AA76" w14:textId="77777777" w:rsidR="00EB4E87" w:rsidRDefault="00EB4E87" w:rsidP="00EB4E87">
      <w:pPr>
        <w:numPr>
          <w:ilvl w:val="0"/>
          <w:numId w:val="2"/>
        </w:numPr>
        <w:ind w:firstLineChars="100" w:firstLine="241"/>
        <w:rPr>
          <w:rFonts w:ascii="仿宋" w:eastAsia="仿宋" w:hAnsi="仿宋" w:cs="等线"/>
          <w:b/>
          <w:bCs/>
          <w:sz w:val="24"/>
        </w:rPr>
      </w:pPr>
      <w:r>
        <w:rPr>
          <w:rFonts w:ascii="仿宋" w:eastAsia="仿宋" w:hAnsi="仿宋" w:cs="等线" w:hint="eastAsia"/>
          <w:b/>
          <w:bCs/>
          <w:sz w:val="24"/>
        </w:rPr>
        <w:t>技术参数：</w:t>
      </w:r>
    </w:p>
    <w:p w14:paraId="388C57F8" w14:textId="77777777" w:rsidR="00EB4E87" w:rsidRDefault="00EB4E87" w:rsidP="00EB4E87">
      <w:pPr>
        <w:ind w:firstLineChars="100" w:firstLine="240"/>
        <w:rPr>
          <w:rFonts w:ascii="仿宋" w:eastAsia="仿宋" w:hAnsi="仿宋" w:cs="等线"/>
          <w:sz w:val="24"/>
        </w:rPr>
      </w:pPr>
      <w:r>
        <w:rPr>
          <w:rFonts w:ascii="仿宋" w:eastAsia="仿宋" w:hAnsi="仿宋" w:cs="等线"/>
          <w:sz w:val="24"/>
        </w:rPr>
        <w:t>1.</w:t>
      </w:r>
      <w:r>
        <w:rPr>
          <w:rFonts w:ascii="仿宋" w:eastAsia="仿宋" w:hAnsi="仿宋" w:cs="等线" w:hint="eastAsia"/>
          <w:sz w:val="24"/>
        </w:rPr>
        <w:t xml:space="preserve">1 </w:t>
      </w:r>
      <w:r>
        <w:rPr>
          <w:rFonts w:ascii="仿宋" w:eastAsia="仿宋" w:hAnsi="仿宋" w:cs="等线"/>
          <w:sz w:val="24"/>
        </w:rPr>
        <w:t>设备划线速度：50-200mm/ 秒（10-40 板/分钟（整机效率：贴加划 1000/H 大板）</w:t>
      </w:r>
      <w:r>
        <w:rPr>
          <w:rFonts w:ascii="仿宋" w:eastAsia="仿宋" w:hAnsi="仿宋" w:cs="等线" w:hint="eastAsia"/>
          <w:sz w:val="24"/>
        </w:rPr>
        <w:t>；</w:t>
      </w:r>
    </w:p>
    <w:p w14:paraId="7B179C88" w14:textId="77777777" w:rsidR="00EB4E87" w:rsidRDefault="00EB4E87" w:rsidP="00EB4E87">
      <w:pPr>
        <w:ind w:firstLineChars="100" w:firstLine="240"/>
        <w:rPr>
          <w:rFonts w:ascii="仿宋" w:eastAsia="仿宋" w:hAnsi="仿宋" w:cs="等线"/>
          <w:sz w:val="24"/>
        </w:rPr>
      </w:pPr>
      <w:r>
        <w:rPr>
          <w:rFonts w:ascii="仿宋" w:eastAsia="仿宋" w:hAnsi="仿宋" w:cs="等线" w:hint="eastAsia"/>
          <w:sz w:val="24"/>
        </w:rPr>
        <w:t>1.</w:t>
      </w:r>
      <w:r>
        <w:rPr>
          <w:rFonts w:ascii="仿宋" w:eastAsia="仿宋" w:hAnsi="仿宋" w:cs="等线"/>
          <w:sz w:val="24"/>
        </w:rPr>
        <w:t>2 贴膜偏差：每 100 米膜偏差±0.15mm</w:t>
      </w:r>
      <w:r>
        <w:rPr>
          <w:rFonts w:ascii="仿宋" w:eastAsia="仿宋" w:hAnsi="仿宋" w:cs="等线" w:hint="eastAsia"/>
          <w:sz w:val="24"/>
        </w:rPr>
        <w:t>；</w:t>
      </w:r>
    </w:p>
    <w:p w14:paraId="53DD0CA2" w14:textId="77777777" w:rsidR="00EB4E87" w:rsidRDefault="00EB4E87" w:rsidP="00EB4E87">
      <w:pPr>
        <w:ind w:firstLineChars="100" w:firstLine="240"/>
        <w:rPr>
          <w:rFonts w:ascii="仿宋" w:eastAsia="仿宋" w:hAnsi="仿宋" w:cs="等线"/>
          <w:sz w:val="24"/>
        </w:rPr>
      </w:pPr>
      <w:r>
        <w:rPr>
          <w:rFonts w:ascii="仿宋" w:eastAsia="仿宋" w:hAnsi="仿宋" w:cs="等线" w:hint="eastAsia"/>
          <w:sz w:val="24"/>
        </w:rPr>
        <w:t>1.</w:t>
      </w:r>
      <w:r>
        <w:rPr>
          <w:rFonts w:ascii="仿宋" w:eastAsia="仿宋" w:hAnsi="仿宋" w:cs="等线"/>
          <w:sz w:val="24"/>
        </w:rPr>
        <w:t>3 胶板宽度：55-98mm</w:t>
      </w:r>
      <w:r>
        <w:rPr>
          <w:rFonts w:ascii="仿宋" w:eastAsia="仿宋" w:hAnsi="仿宋" w:cs="等线" w:hint="eastAsia"/>
          <w:sz w:val="24"/>
        </w:rPr>
        <w:t>；</w:t>
      </w:r>
    </w:p>
    <w:p w14:paraId="623A8D2C" w14:textId="77777777" w:rsidR="00EB4E87" w:rsidRDefault="00EB4E87" w:rsidP="00EB4E87">
      <w:pPr>
        <w:ind w:firstLineChars="100" w:firstLine="240"/>
        <w:rPr>
          <w:rFonts w:ascii="仿宋" w:eastAsia="仿宋" w:hAnsi="仿宋" w:cs="等线"/>
          <w:sz w:val="24"/>
        </w:rPr>
      </w:pPr>
      <w:r>
        <w:rPr>
          <w:rFonts w:ascii="仿宋" w:eastAsia="仿宋" w:hAnsi="仿宋" w:cs="等线" w:hint="eastAsia"/>
          <w:sz w:val="24"/>
        </w:rPr>
        <w:lastRenderedPageBreak/>
        <w:t>1.</w:t>
      </w:r>
      <w:r>
        <w:rPr>
          <w:rFonts w:ascii="仿宋" w:eastAsia="仿宋" w:hAnsi="仿宋" w:cs="等线"/>
          <w:sz w:val="24"/>
        </w:rPr>
        <w:t>4 胶板厚度：≤0.5mm</w:t>
      </w:r>
      <w:r>
        <w:rPr>
          <w:rFonts w:ascii="仿宋" w:eastAsia="仿宋" w:hAnsi="仿宋" w:cs="等线" w:hint="eastAsia"/>
          <w:sz w:val="24"/>
        </w:rPr>
        <w:t>；</w:t>
      </w:r>
    </w:p>
    <w:p w14:paraId="7B46C785" w14:textId="77777777" w:rsidR="00EB4E87" w:rsidRDefault="00EB4E87" w:rsidP="00EB4E87">
      <w:pPr>
        <w:ind w:firstLineChars="100" w:firstLine="240"/>
        <w:rPr>
          <w:rFonts w:ascii="仿宋" w:eastAsia="仿宋" w:hAnsi="仿宋" w:cs="等线"/>
          <w:sz w:val="24"/>
        </w:rPr>
      </w:pPr>
      <w:r>
        <w:rPr>
          <w:rFonts w:ascii="仿宋" w:eastAsia="仿宋" w:hAnsi="仿宋" w:cs="等线" w:hint="eastAsia"/>
          <w:sz w:val="24"/>
        </w:rPr>
        <w:t>1.</w:t>
      </w:r>
      <w:r>
        <w:rPr>
          <w:rFonts w:ascii="仿宋" w:eastAsia="仿宋" w:hAnsi="仿宋" w:cs="等线"/>
          <w:sz w:val="24"/>
        </w:rPr>
        <w:t>5 NC 膜宽度：18、20、25mm</w:t>
      </w:r>
      <w:r>
        <w:rPr>
          <w:rFonts w:ascii="仿宋" w:eastAsia="仿宋" w:hAnsi="仿宋" w:cs="等线" w:hint="eastAsia"/>
          <w:sz w:val="24"/>
        </w:rPr>
        <w:t>；</w:t>
      </w:r>
    </w:p>
    <w:p w14:paraId="656120CA" w14:textId="77777777" w:rsidR="00EB4E87" w:rsidRDefault="00EB4E87" w:rsidP="00EB4E87">
      <w:pPr>
        <w:ind w:firstLineChars="100" w:firstLine="240"/>
        <w:rPr>
          <w:rFonts w:ascii="仿宋" w:eastAsia="仿宋" w:hAnsi="仿宋" w:cs="等线"/>
          <w:sz w:val="24"/>
        </w:rPr>
      </w:pPr>
      <w:r>
        <w:rPr>
          <w:rFonts w:ascii="仿宋" w:eastAsia="仿宋" w:hAnsi="仿宋" w:cs="等线" w:hint="eastAsia"/>
          <w:sz w:val="24"/>
        </w:rPr>
        <w:t>1.</w:t>
      </w:r>
      <w:r>
        <w:rPr>
          <w:rFonts w:ascii="仿宋" w:eastAsia="仿宋" w:hAnsi="仿宋" w:cs="等线"/>
          <w:sz w:val="24"/>
        </w:rPr>
        <w:t>6 吸水纸宽度：15-45mm</w:t>
      </w:r>
      <w:r>
        <w:rPr>
          <w:rFonts w:ascii="仿宋" w:eastAsia="仿宋" w:hAnsi="仿宋" w:cs="等线" w:hint="eastAsia"/>
          <w:sz w:val="24"/>
        </w:rPr>
        <w:t>；</w:t>
      </w:r>
    </w:p>
    <w:p w14:paraId="5A33DFBD" w14:textId="77777777" w:rsidR="00EB4E87" w:rsidRDefault="00EB4E87" w:rsidP="00EB4E87">
      <w:pPr>
        <w:ind w:firstLineChars="100" w:firstLine="240"/>
        <w:rPr>
          <w:rFonts w:ascii="仿宋" w:eastAsia="仿宋" w:hAnsi="仿宋" w:cs="等线"/>
          <w:sz w:val="24"/>
        </w:rPr>
      </w:pPr>
      <w:r>
        <w:rPr>
          <w:rFonts w:ascii="仿宋" w:eastAsia="仿宋" w:hAnsi="仿宋" w:cs="等线" w:hint="eastAsia"/>
          <w:sz w:val="24"/>
        </w:rPr>
        <w:t>1.</w:t>
      </w:r>
      <w:r>
        <w:rPr>
          <w:rFonts w:ascii="仿宋" w:eastAsia="仿宋" w:hAnsi="仿宋" w:cs="等线"/>
          <w:sz w:val="24"/>
        </w:rPr>
        <w:t>7 斩切长度：260-600mm（可自定义设定）</w:t>
      </w:r>
      <w:r>
        <w:rPr>
          <w:rFonts w:ascii="仿宋" w:eastAsia="仿宋" w:hAnsi="仿宋" w:cs="等线" w:hint="eastAsia"/>
          <w:sz w:val="24"/>
        </w:rPr>
        <w:t>；</w:t>
      </w:r>
    </w:p>
    <w:p w14:paraId="131B4741" w14:textId="77777777" w:rsidR="00EB4E87" w:rsidRDefault="00EB4E87" w:rsidP="00EB4E87">
      <w:pPr>
        <w:ind w:firstLineChars="100" w:firstLine="240"/>
        <w:rPr>
          <w:rFonts w:ascii="仿宋" w:eastAsia="仿宋" w:hAnsi="仿宋" w:cs="等线"/>
          <w:sz w:val="24"/>
        </w:rPr>
      </w:pPr>
      <w:r>
        <w:rPr>
          <w:rFonts w:ascii="仿宋" w:eastAsia="仿宋" w:hAnsi="仿宋" w:cs="等线" w:hint="eastAsia"/>
          <w:sz w:val="24"/>
        </w:rPr>
        <w:t>1.</w:t>
      </w:r>
      <w:r>
        <w:rPr>
          <w:rFonts w:ascii="仿宋" w:eastAsia="仿宋" w:hAnsi="仿宋" w:cs="等线"/>
          <w:sz w:val="24"/>
        </w:rPr>
        <w:t>8 主机</w:t>
      </w:r>
      <w:r>
        <w:rPr>
          <w:rFonts w:ascii="仿宋" w:eastAsia="仿宋" w:hAnsi="仿宋" w:cs="等线" w:hint="eastAsia"/>
          <w:sz w:val="24"/>
        </w:rPr>
        <w:t>长度：小于等于3.2米；</w:t>
      </w:r>
    </w:p>
    <w:p w14:paraId="18894A2E" w14:textId="77777777" w:rsidR="00EB4E87" w:rsidRDefault="00EB4E87" w:rsidP="00EB4E87">
      <w:pPr>
        <w:ind w:firstLineChars="100" w:firstLine="240"/>
        <w:rPr>
          <w:rFonts w:ascii="仿宋" w:eastAsia="仿宋" w:hAnsi="仿宋" w:cs="等线"/>
          <w:sz w:val="24"/>
        </w:rPr>
      </w:pPr>
      <w:r>
        <w:rPr>
          <w:rFonts w:ascii="仿宋" w:eastAsia="仿宋" w:hAnsi="仿宋" w:cs="等线" w:hint="eastAsia"/>
          <w:sz w:val="24"/>
        </w:rPr>
        <w:t>1.9. 柱塞泵：4个。</w:t>
      </w:r>
    </w:p>
    <w:p w14:paraId="65EF77B6" w14:textId="77777777" w:rsidR="00EB4E87" w:rsidRDefault="00EB4E87" w:rsidP="00EB4E87">
      <w:pPr>
        <w:ind w:firstLineChars="100" w:firstLine="240"/>
        <w:rPr>
          <w:rFonts w:ascii="仿宋" w:eastAsia="仿宋" w:hAnsi="仿宋" w:cs="等线"/>
          <w:sz w:val="24"/>
        </w:rPr>
      </w:pPr>
    </w:p>
    <w:p w14:paraId="2ED07961" w14:textId="77777777" w:rsidR="00EB4E87" w:rsidRDefault="00EB4E87" w:rsidP="00EB4E87">
      <w:pPr>
        <w:numPr>
          <w:ilvl w:val="0"/>
          <w:numId w:val="2"/>
        </w:numPr>
        <w:ind w:firstLineChars="100" w:firstLine="241"/>
        <w:rPr>
          <w:rFonts w:ascii="仿宋" w:eastAsia="仿宋" w:hAnsi="仿宋" w:cs="等线"/>
          <w:b/>
          <w:bCs/>
          <w:sz w:val="24"/>
        </w:rPr>
      </w:pPr>
      <w:r>
        <w:rPr>
          <w:rFonts w:ascii="仿宋" w:eastAsia="仿宋" w:hAnsi="仿宋" w:cs="等线" w:hint="eastAsia"/>
          <w:b/>
          <w:bCs/>
          <w:sz w:val="24"/>
        </w:rPr>
        <w:t>适配耗材参数：</w:t>
      </w:r>
    </w:p>
    <w:p w14:paraId="0ECD462C" w14:textId="77777777" w:rsidR="00EB4E87" w:rsidRDefault="00EB4E87" w:rsidP="00EB4E87">
      <w:pPr>
        <w:ind w:firstLineChars="100" w:firstLine="240"/>
        <w:rPr>
          <w:rFonts w:ascii="仿宋" w:eastAsia="仿宋" w:hAnsi="仿宋" w:cs="等线"/>
          <w:sz w:val="24"/>
        </w:rPr>
      </w:pPr>
      <w:r>
        <w:rPr>
          <w:rFonts w:ascii="仿宋" w:eastAsia="仿宋" w:hAnsi="仿宋" w:cs="等线" w:hint="eastAsia"/>
          <w:sz w:val="24"/>
        </w:rPr>
        <w:t>2.1 NC膜：卷芯直径74-78mm，卷料外径240mm；</w:t>
      </w:r>
    </w:p>
    <w:p w14:paraId="7409C7D8" w14:textId="77777777" w:rsidR="00EB4E87" w:rsidRDefault="00EB4E87" w:rsidP="00EB4E87">
      <w:pPr>
        <w:ind w:firstLineChars="100" w:firstLine="240"/>
        <w:rPr>
          <w:rFonts w:ascii="仿宋" w:eastAsia="仿宋" w:hAnsi="仿宋" w:cs="等线"/>
          <w:sz w:val="24"/>
        </w:rPr>
      </w:pPr>
      <w:r>
        <w:rPr>
          <w:rFonts w:ascii="仿宋" w:eastAsia="仿宋" w:hAnsi="仿宋" w:cs="等线" w:hint="eastAsia"/>
          <w:sz w:val="24"/>
        </w:rPr>
        <w:t>2.2 吸水纸：厚度≤2.5mm，卷芯直径74-78mm，卷芯外径400mm;</w:t>
      </w:r>
    </w:p>
    <w:p w14:paraId="36449CB6" w14:textId="77777777" w:rsidR="00EB4E87" w:rsidRDefault="00EB4E87" w:rsidP="00EB4E87">
      <w:pPr>
        <w:ind w:firstLineChars="100" w:firstLine="240"/>
        <w:rPr>
          <w:rFonts w:ascii="仿宋" w:eastAsia="仿宋" w:hAnsi="仿宋" w:cs="等线"/>
          <w:sz w:val="24"/>
        </w:rPr>
      </w:pPr>
      <w:r>
        <w:rPr>
          <w:rFonts w:ascii="仿宋" w:eastAsia="仿宋" w:hAnsi="仿宋" w:cs="等线" w:hint="eastAsia"/>
          <w:sz w:val="24"/>
        </w:rPr>
        <w:t>2.3 PVC板：厚度≤0.5mm，卷芯直径74-78mm，卷芯外径400mm;</w:t>
      </w:r>
    </w:p>
    <w:p w14:paraId="013CB3AF" w14:textId="77777777" w:rsidR="00EB4E87" w:rsidRDefault="00EB4E87" w:rsidP="00EB4E87">
      <w:pPr>
        <w:ind w:firstLineChars="100" w:firstLine="240"/>
        <w:rPr>
          <w:rFonts w:ascii="仿宋" w:eastAsia="仿宋" w:hAnsi="仿宋" w:cs="等线"/>
          <w:sz w:val="24"/>
        </w:rPr>
      </w:pPr>
      <w:r>
        <w:rPr>
          <w:rFonts w:ascii="仿宋" w:eastAsia="仿宋" w:hAnsi="仿宋" w:cs="等线" w:hint="eastAsia"/>
          <w:sz w:val="24"/>
        </w:rPr>
        <w:t>2.4 PE膜：膜条宽度：≤50mm，卷芯直径：74-78mm，卷芯外径240mm。</w:t>
      </w:r>
    </w:p>
    <w:p w14:paraId="10C5F195" w14:textId="77777777" w:rsidR="00EB4E87" w:rsidRDefault="00EB4E87" w:rsidP="00EB4E87">
      <w:pPr>
        <w:ind w:firstLineChars="100" w:firstLine="240"/>
        <w:rPr>
          <w:rFonts w:ascii="仿宋" w:eastAsia="仿宋" w:hAnsi="仿宋" w:cs="等线"/>
          <w:sz w:val="24"/>
        </w:rPr>
      </w:pPr>
    </w:p>
    <w:p w14:paraId="14D18CAB" w14:textId="77777777" w:rsidR="00EB4E87" w:rsidRDefault="00EB4E87" w:rsidP="00EB4E87">
      <w:pPr>
        <w:ind w:firstLineChars="100" w:firstLine="240"/>
        <w:rPr>
          <w:rFonts w:ascii="仿宋" w:eastAsia="仿宋" w:hAnsi="仿宋" w:cs="等线"/>
          <w:sz w:val="24"/>
        </w:rPr>
      </w:pPr>
    </w:p>
    <w:p w14:paraId="460E2931" w14:textId="77777777" w:rsidR="00EB4E87" w:rsidRDefault="00EB4E87" w:rsidP="00EB4E87">
      <w:pPr>
        <w:widowControl/>
        <w:jc w:val="center"/>
        <w:rPr>
          <w:rFonts w:ascii="仿宋" w:eastAsia="仿宋" w:hAnsi="仿宋" w:cs="等线"/>
          <w:sz w:val="24"/>
        </w:rPr>
      </w:pPr>
      <w:r>
        <w:rPr>
          <w:rFonts w:ascii="仿宋" w:eastAsia="仿宋" w:hAnsi="仿宋" w:cs="等线" w:hint="eastAsia"/>
          <w:b/>
          <w:bCs/>
          <w:color w:val="000000"/>
          <w:kern w:val="0"/>
          <w:sz w:val="24"/>
          <w:lang w:bidi="ar"/>
        </w:rPr>
        <w:t>大平台三维划膜喷金仪（生产型）</w:t>
      </w:r>
    </w:p>
    <w:p w14:paraId="284F0D50" w14:textId="77777777" w:rsidR="00EB4E87" w:rsidRDefault="00EB4E87" w:rsidP="00EB4E87">
      <w:pPr>
        <w:ind w:firstLineChars="100" w:firstLine="240"/>
        <w:rPr>
          <w:rFonts w:ascii="仿宋" w:eastAsia="仿宋" w:hAnsi="仿宋" w:cs="等线"/>
          <w:sz w:val="24"/>
        </w:rPr>
      </w:pPr>
    </w:p>
    <w:p w14:paraId="7BBE8363" w14:textId="77777777" w:rsidR="00EB4E87" w:rsidRDefault="00EB4E87" w:rsidP="00EB4E87">
      <w:pPr>
        <w:numPr>
          <w:ilvl w:val="0"/>
          <w:numId w:val="3"/>
        </w:numPr>
        <w:ind w:firstLineChars="100" w:firstLine="241"/>
        <w:rPr>
          <w:rFonts w:ascii="仿宋" w:eastAsia="仿宋" w:hAnsi="仿宋" w:cs="等线"/>
          <w:b/>
          <w:bCs/>
          <w:sz w:val="24"/>
        </w:rPr>
      </w:pPr>
      <w:r>
        <w:rPr>
          <w:rFonts w:ascii="仿宋" w:eastAsia="仿宋" w:hAnsi="仿宋" w:cs="等线" w:hint="eastAsia"/>
          <w:b/>
          <w:bCs/>
          <w:sz w:val="24"/>
        </w:rPr>
        <w:t>实现功能</w:t>
      </w:r>
      <w:r>
        <w:rPr>
          <w:rFonts w:ascii="仿宋" w:eastAsia="仿宋" w:hAnsi="仿宋" w:cs="等线"/>
          <w:b/>
          <w:bCs/>
          <w:sz w:val="24"/>
        </w:rPr>
        <w:t>：</w:t>
      </w:r>
    </w:p>
    <w:p w14:paraId="56C35830" w14:textId="77777777" w:rsidR="00EB4E87" w:rsidRDefault="00EB4E87" w:rsidP="00EB4E87">
      <w:pPr>
        <w:ind w:firstLineChars="100" w:firstLine="240"/>
        <w:rPr>
          <w:rFonts w:ascii="仿宋" w:eastAsia="仿宋" w:hAnsi="仿宋" w:cs="等线"/>
          <w:sz w:val="24"/>
        </w:rPr>
      </w:pPr>
      <w:r>
        <w:rPr>
          <w:rFonts w:ascii="仿宋" w:eastAsia="仿宋" w:hAnsi="仿宋" w:cs="等线"/>
          <w:sz w:val="24"/>
        </w:rPr>
        <w:t>1</w:t>
      </w:r>
      <w:r>
        <w:rPr>
          <w:rFonts w:ascii="仿宋" w:eastAsia="仿宋" w:hAnsi="仿宋" w:cs="等线" w:hint="eastAsia"/>
          <w:sz w:val="24"/>
        </w:rPr>
        <w:t>.1</w:t>
      </w:r>
      <w:r>
        <w:rPr>
          <w:rFonts w:ascii="仿宋" w:eastAsia="仿宋" w:hAnsi="仿宋" w:cs="等线"/>
          <w:sz w:val="24"/>
        </w:rPr>
        <w:t xml:space="preserve"> 平台上左右各两个泵，共四个泵，实现 4 泵喷金，一次可喷四条线</w:t>
      </w:r>
      <w:r>
        <w:rPr>
          <w:rFonts w:ascii="仿宋" w:eastAsia="仿宋" w:hAnsi="仿宋" w:cs="等线" w:hint="eastAsia"/>
          <w:sz w:val="24"/>
        </w:rPr>
        <w:t>；</w:t>
      </w:r>
    </w:p>
    <w:p w14:paraId="1F1B0095" w14:textId="77777777" w:rsidR="00EB4E87" w:rsidRDefault="00EB4E87" w:rsidP="00EB4E87">
      <w:pPr>
        <w:ind w:firstLineChars="100" w:firstLine="240"/>
        <w:rPr>
          <w:rFonts w:ascii="仿宋" w:eastAsia="仿宋" w:hAnsi="仿宋" w:cs="等线"/>
          <w:sz w:val="24"/>
        </w:rPr>
      </w:pPr>
      <w:r>
        <w:rPr>
          <w:rFonts w:ascii="仿宋" w:eastAsia="仿宋" w:hAnsi="仿宋" w:cs="等线" w:hint="eastAsia"/>
          <w:sz w:val="24"/>
        </w:rPr>
        <w:t>1.</w:t>
      </w:r>
      <w:r>
        <w:rPr>
          <w:rFonts w:ascii="仿宋" w:eastAsia="仿宋" w:hAnsi="仿宋" w:cs="等线"/>
          <w:sz w:val="24"/>
        </w:rPr>
        <w:t>2 通过调整喷金模块右侧螺母即可调节喷金头，一个螺母控制一个喷金头（每个喷金头之间</w:t>
      </w:r>
      <w:r>
        <w:rPr>
          <w:rFonts w:ascii="仿宋" w:eastAsia="仿宋" w:hAnsi="仿宋" w:cs="等线" w:hint="eastAsia"/>
          <w:sz w:val="24"/>
        </w:rPr>
        <w:t>间距可调</w:t>
      </w:r>
      <w:r>
        <w:rPr>
          <w:rFonts w:ascii="仿宋" w:eastAsia="仿宋" w:hAnsi="仿宋" w:cs="等线"/>
          <w:sz w:val="24"/>
        </w:rPr>
        <w:t>）</w:t>
      </w:r>
      <w:r>
        <w:rPr>
          <w:rFonts w:ascii="仿宋" w:eastAsia="仿宋" w:hAnsi="仿宋" w:cs="等线" w:hint="eastAsia"/>
          <w:sz w:val="24"/>
        </w:rPr>
        <w:t>；</w:t>
      </w:r>
    </w:p>
    <w:p w14:paraId="69F2111E" w14:textId="77777777" w:rsidR="00EB4E87" w:rsidRDefault="00EB4E87" w:rsidP="00EB4E87">
      <w:pPr>
        <w:ind w:firstLineChars="100" w:firstLine="240"/>
        <w:rPr>
          <w:rFonts w:ascii="仿宋" w:eastAsia="仿宋" w:hAnsi="仿宋" w:cs="等线"/>
          <w:sz w:val="24"/>
        </w:rPr>
      </w:pPr>
      <w:r>
        <w:rPr>
          <w:rFonts w:ascii="仿宋" w:eastAsia="仿宋" w:hAnsi="仿宋" w:cs="等线" w:hint="eastAsia"/>
          <w:sz w:val="24"/>
        </w:rPr>
        <w:t>1.</w:t>
      </w:r>
      <w:r>
        <w:rPr>
          <w:rFonts w:ascii="仿宋" w:eastAsia="仿宋" w:hAnsi="仿宋" w:cs="等线"/>
          <w:sz w:val="24"/>
        </w:rPr>
        <w:t>3 喷金模块有刻度尺，且每个喷金头都配有指针，方便精确调整每个喷金头之间的距离，确保多笔头能水平整齐排列</w:t>
      </w:r>
      <w:r>
        <w:rPr>
          <w:rFonts w:ascii="仿宋" w:eastAsia="仿宋" w:hAnsi="仿宋" w:cs="等线" w:hint="eastAsia"/>
          <w:sz w:val="24"/>
        </w:rPr>
        <w:t>；</w:t>
      </w:r>
    </w:p>
    <w:p w14:paraId="0687A68F" w14:textId="77777777" w:rsidR="00EB4E87" w:rsidRDefault="00EB4E87" w:rsidP="00EB4E87">
      <w:pPr>
        <w:ind w:firstLineChars="100" w:firstLine="240"/>
        <w:rPr>
          <w:rFonts w:ascii="仿宋" w:eastAsia="仿宋" w:hAnsi="仿宋" w:cs="等线"/>
          <w:sz w:val="24"/>
        </w:rPr>
      </w:pPr>
      <w:r>
        <w:rPr>
          <w:rFonts w:ascii="仿宋" w:eastAsia="仿宋" w:hAnsi="仿宋" w:cs="等线" w:hint="eastAsia"/>
          <w:sz w:val="24"/>
        </w:rPr>
        <w:t>1.</w:t>
      </w:r>
      <w:r>
        <w:rPr>
          <w:rFonts w:ascii="仿宋" w:eastAsia="仿宋" w:hAnsi="仿宋" w:cs="等线"/>
          <w:sz w:val="24"/>
        </w:rPr>
        <w:t xml:space="preserve">4 </w:t>
      </w:r>
      <w:r>
        <w:rPr>
          <w:rFonts w:ascii="仿宋" w:eastAsia="仿宋" w:hAnsi="仿宋" w:cs="等线" w:hint="eastAsia"/>
          <w:sz w:val="24"/>
        </w:rPr>
        <w:t>具有</w:t>
      </w:r>
      <w:r>
        <w:rPr>
          <w:rFonts w:ascii="仿宋" w:eastAsia="仿宋" w:hAnsi="仿宋" w:cs="等线"/>
          <w:sz w:val="24"/>
        </w:rPr>
        <w:t>定量倒吸功能</w:t>
      </w:r>
      <w:r>
        <w:rPr>
          <w:rFonts w:ascii="仿宋" w:eastAsia="仿宋" w:hAnsi="仿宋" w:cs="等线" w:hint="eastAsia"/>
          <w:sz w:val="24"/>
        </w:rPr>
        <w:t>：</w:t>
      </w:r>
      <w:r>
        <w:rPr>
          <w:rFonts w:ascii="仿宋" w:eastAsia="仿宋" w:hAnsi="仿宋" w:cs="等线"/>
          <w:sz w:val="24"/>
        </w:rPr>
        <w:t>设备不仅应用于大量生产还可以用于微量研发，微量样品溶液（如 10μl）上样可由不锈钢连接头进行定量倒吸完成，用于微量研发喷金</w:t>
      </w:r>
      <w:r>
        <w:rPr>
          <w:rFonts w:ascii="仿宋" w:eastAsia="仿宋" w:hAnsi="仿宋" w:cs="等线" w:hint="eastAsia"/>
          <w:sz w:val="24"/>
        </w:rPr>
        <w:t>；</w:t>
      </w:r>
    </w:p>
    <w:p w14:paraId="1D0D7CB1" w14:textId="77777777" w:rsidR="00EB4E87" w:rsidRDefault="00EB4E87" w:rsidP="00EB4E87">
      <w:pPr>
        <w:ind w:firstLineChars="100" w:firstLine="240"/>
        <w:rPr>
          <w:rFonts w:ascii="仿宋" w:eastAsia="仿宋" w:hAnsi="仿宋" w:cs="等线"/>
          <w:sz w:val="24"/>
        </w:rPr>
      </w:pPr>
      <w:r>
        <w:rPr>
          <w:rFonts w:ascii="仿宋" w:eastAsia="仿宋" w:hAnsi="仿宋" w:cs="等线" w:hint="eastAsia"/>
          <w:sz w:val="24"/>
        </w:rPr>
        <w:t>1.</w:t>
      </w:r>
      <w:r>
        <w:rPr>
          <w:rFonts w:ascii="仿宋" w:eastAsia="仿宋" w:hAnsi="仿宋" w:cs="等线"/>
          <w:sz w:val="24"/>
        </w:rPr>
        <w:t>5 模拟功能：仪器在模拟状态下，可在不出液的情况下进行喷金，方便对喷金位置误差进行判别</w:t>
      </w:r>
      <w:r>
        <w:rPr>
          <w:rFonts w:ascii="仿宋" w:eastAsia="仿宋" w:hAnsi="仿宋" w:cs="等线" w:hint="eastAsia"/>
          <w:sz w:val="24"/>
        </w:rPr>
        <w:t>；</w:t>
      </w:r>
    </w:p>
    <w:p w14:paraId="29754361" w14:textId="77777777" w:rsidR="00EB4E87" w:rsidRDefault="00EB4E87" w:rsidP="00EB4E87">
      <w:pPr>
        <w:ind w:firstLineChars="100" w:firstLine="240"/>
        <w:rPr>
          <w:rFonts w:ascii="仿宋" w:eastAsia="仿宋" w:hAnsi="仿宋" w:cs="等线"/>
          <w:sz w:val="24"/>
        </w:rPr>
      </w:pPr>
      <w:r>
        <w:rPr>
          <w:rFonts w:ascii="仿宋" w:eastAsia="仿宋" w:hAnsi="仿宋" w:cs="等线" w:hint="eastAsia"/>
          <w:sz w:val="24"/>
        </w:rPr>
        <w:t>1.</w:t>
      </w:r>
      <w:r>
        <w:rPr>
          <w:rFonts w:ascii="仿宋" w:eastAsia="仿宋" w:hAnsi="仿宋" w:cs="等线"/>
          <w:sz w:val="24"/>
        </w:rPr>
        <w:t>6 柔性传动:能有效消除在平台移动时电机震动噪声对划膜/喷金效果的影响</w:t>
      </w:r>
      <w:r>
        <w:rPr>
          <w:rFonts w:ascii="仿宋" w:eastAsia="仿宋" w:hAnsi="仿宋" w:cs="等线" w:hint="eastAsia"/>
          <w:sz w:val="24"/>
        </w:rPr>
        <w:t>；</w:t>
      </w:r>
    </w:p>
    <w:p w14:paraId="12A6B91B" w14:textId="77777777" w:rsidR="00EB4E87" w:rsidRDefault="00EB4E87" w:rsidP="00EB4E87">
      <w:pPr>
        <w:ind w:firstLineChars="100" w:firstLine="240"/>
        <w:rPr>
          <w:rFonts w:ascii="仿宋" w:eastAsia="仿宋" w:hAnsi="仿宋" w:cs="等线"/>
          <w:sz w:val="24"/>
        </w:rPr>
      </w:pPr>
      <w:r>
        <w:rPr>
          <w:rFonts w:ascii="仿宋" w:eastAsia="仿宋" w:hAnsi="仿宋" w:cs="等线" w:hint="eastAsia"/>
          <w:sz w:val="24"/>
        </w:rPr>
        <w:t>1.</w:t>
      </w:r>
      <w:r>
        <w:rPr>
          <w:rFonts w:ascii="仿宋" w:eastAsia="仿宋" w:hAnsi="仿宋" w:cs="等线"/>
          <w:sz w:val="24"/>
        </w:rPr>
        <w:t>7 单键回流/清洗功能:设备使用结束后，可一键回流系统中剩余溶液，以节约成本、减少试剂浪费；设备使用前后，可一键清洗系统，操作简单方便</w:t>
      </w:r>
      <w:r>
        <w:rPr>
          <w:rFonts w:ascii="仿宋" w:eastAsia="仿宋" w:hAnsi="仿宋" w:cs="等线" w:hint="eastAsia"/>
          <w:sz w:val="24"/>
        </w:rPr>
        <w:t>；</w:t>
      </w:r>
    </w:p>
    <w:p w14:paraId="2118049F" w14:textId="77777777" w:rsidR="00EB4E87" w:rsidRDefault="00EB4E87" w:rsidP="00EB4E87">
      <w:pPr>
        <w:ind w:firstLineChars="100" w:firstLine="240"/>
        <w:rPr>
          <w:rFonts w:ascii="仿宋" w:eastAsia="仿宋" w:hAnsi="仿宋" w:cs="等线"/>
          <w:sz w:val="24"/>
        </w:rPr>
      </w:pPr>
      <w:r>
        <w:rPr>
          <w:rFonts w:ascii="仿宋" w:eastAsia="仿宋" w:hAnsi="仿宋" w:cs="等线" w:hint="eastAsia"/>
          <w:sz w:val="24"/>
        </w:rPr>
        <w:t>1.</w:t>
      </w:r>
      <w:r>
        <w:rPr>
          <w:rFonts w:ascii="仿宋" w:eastAsia="仿宋" w:hAnsi="仿宋" w:cs="等线"/>
          <w:sz w:val="24"/>
        </w:rPr>
        <w:t>8 线补偿与线前移：当划线/喷金时，C/T 或相邻喷金线出现两端不齐时可通过线前移或线补偿来实现补齐。</w:t>
      </w:r>
    </w:p>
    <w:p w14:paraId="31760A00" w14:textId="77777777" w:rsidR="00EB4E87" w:rsidRDefault="00EB4E87" w:rsidP="00EB4E87">
      <w:pPr>
        <w:ind w:firstLineChars="100" w:firstLine="241"/>
        <w:rPr>
          <w:rFonts w:ascii="仿宋" w:eastAsia="仿宋" w:hAnsi="仿宋" w:cs="等线"/>
          <w:b/>
          <w:bCs/>
          <w:sz w:val="24"/>
        </w:rPr>
      </w:pPr>
      <w:r>
        <w:rPr>
          <w:rFonts w:ascii="仿宋" w:eastAsia="仿宋" w:hAnsi="仿宋" w:cs="等线" w:hint="eastAsia"/>
          <w:b/>
          <w:bCs/>
          <w:sz w:val="24"/>
        </w:rPr>
        <w:t>2.设备技术参数：</w:t>
      </w:r>
    </w:p>
    <w:p w14:paraId="186A6B5C" w14:textId="77777777" w:rsidR="00EB4E87" w:rsidRDefault="00EB4E87" w:rsidP="00EB4E87">
      <w:pPr>
        <w:ind w:firstLineChars="100" w:firstLine="240"/>
        <w:rPr>
          <w:rFonts w:ascii="仿宋" w:eastAsia="仿宋" w:hAnsi="仿宋" w:cs="等线"/>
          <w:sz w:val="24"/>
        </w:rPr>
      </w:pPr>
      <w:r>
        <w:rPr>
          <w:rFonts w:ascii="仿宋" w:eastAsia="仿宋" w:hAnsi="仿宋" w:cs="等线" w:hint="eastAsia"/>
          <w:sz w:val="24"/>
        </w:rPr>
        <w:t>2.1 X 轴速度:：50-200mm/s 最低吸液排液量：1μl划线喷金头定位精度：±0.1mm 喷金泵标准容量：2500μl(其他尺寸可以定制）；</w:t>
      </w:r>
    </w:p>
    <w:p w14:paraId="45A5553B" w14:textId="77777777" w:rsidR="00EB4E87" w:rsidRDefault="00EB4E87" w:rsidP="00EB4E87">
      <w:pPr>
        <w:ind w:firstLineChars="100" w:firstLine="240"/>
        <w:rPr>
          <w:rFonts w:ascii="仿宋" w:eastAsia="仿宋" w:hAnsi="仿宋" w:cs="等线"/>
          <w:sz w:val="24"/>
        </w:rPr>
      </w:pPr>
      <w:r>
        <w:rPr>
          <w:rFonts w:ascii="仿宋" w:eastAsia="仿宋" w:hAnsi="仿宋" w:cs="等线" w:hint="eastAsia"/>
          <w:sz w:val="24"/>
        </w:rPr>
        <w:t>2.2. 每喷头直接间距：45-65mm 调节，独立控制；</w:t>
      </w:r>
    </w:p>
    <w:p w14:paraId="72C383BC" w14:textId="77777777" w:rsidR="00EB4E87" w:rsidRDefault="00EB4E87" w:rsidP="00EB4E87">
      <w:pPr>
        <w:ind w:firstLineChars="100" w:firstLine="240"/>
        <w:rPr>
          <w:rFonts w:ascii="仿宋" w:eastAsia="仿宋" w:hAnsi="仿宋" w:cs="等线"/>
          <w:sz w:val="24"/>
        </w:rPr>
      </w:pPr>
      <w:r>
        <w:rPr>
          <w:rFonts w:ascii="仿宋" w:eastAsia="仿宋" w:hAnsi="仿宋" w:cs="等线" w:hint="eastAsia"/>
          <w:sz w:val="24"/>
        </w:rPr>
        <w:t>2.3.喷金效率：800-1200 条(30cm)/h（单泵） 四泵同时效率：3200~4800 条(30cm)/h （理论值，不包括更换物料时间）；</w:t>
      </w:r>
    </w:p>
    <w:p w14:paraId="51A1B231" w14:textId="77777777" w:rsidR="00EB4E87" w:rsidRDefault="00EB4E87" w:rsidP="00EB4E87">
      <w:pPr>
        <w:ind w:firstLineChars="100" w:firstLine="240"/>
        <w:rPr>
          <w:rFonts w:ascii="仿宋" w:eastAsia="仿宋" w:hAnsi="仿宋" w:cs="等线"/>
          <w:sz w:val="24"/>
        </w:rPr>
      </w:pPr>
      <w:r>
        <w:rPr>
          <w:rFonts w:ascii="仿宋" w:eastAsia="仿宋" w:hAnsi="仿宋" w:cs="等线" w:hint="eastAsia"/>
          <w:sz w:val="24"/>
        </w:rPr>
        <w:t>2.4 喷金方式：非接触式定量气喷 Y 轴可移动 0-80mm,喷金模块可以覆盖整个平台溶液残留：约等于零。喷金溶液液量：1.0-9.99ul/cm；</w:t>
      </w:r>
    </w:p>
    <w:p w14:paraId="433DD50C" w14:textId="77777777" w:rsidR="00EB4E87" w:rsidRDefault="00EB4E87" w:rsidP="00EB4E87">
      <w:pPr>
        <w:ind w:firstLineChars="100" w:firstLine="240"/>
        <w:rPr>
          <w:rFonts w:ascii="仿宋" w:eastAsia="仿宋" w:hAnsi="仿宋" w:cs="等线"/>
          <w:sz w:val="24"/>
        </w:rPr>
      </w:pPr>
      <w:r>
        <w:rPr>
          <w:rFonts w:ascii="仿宋" w:eastAsia="仿宋" w:hAnsi="仿宋" w:cs="等线" w:hint="eastAsia"/>
          <w:sz w:val="24"/>
        </w:rPr>
        <w:t>2.5 平台（工作）面积：540×272(310×260) mm；</w:t>
      </w:r>
    </w:p>
    <w:p w14:paraId="3622FFA2" w14:textId="77777777" w:rsidR="00EB4E87" w:rsidRDefault="00EB4E87" w:rsidP="00EB4E87">
      <w:pPr>
        <w:ind w:firstLineChars="100" w:firstLine="240"/>
        <w:rPr>
          <w:rFonts w:ascii="仿宋" w:eastAsia="仿宋" w:hAnsi="仿宋" w:cs="等线"/>
          <w:sz w:val="24"/>
        </w:rPr>
      </w:pPr>
      <w:r>
        <w:rPr>
          <w:rFonts w:ascii="仿宋" w:eastAsia="仿宋" w:hAnsi="仿宋" w:cs="等线" w:hint="eastAsia"/>
          <w:sz w:val="24"/>
        </w:rPr>
        <w:t>2.6 电源：220V/50HZ。</w:t>
      </w:r>
    </w:p>
    <w:p w14:paraId="77B5AE42" w14:textId="77777777" w:rsidR="00EB4E87" w:rsidRDefault="00EB4E87" w:rsidP="00EB4E87">
      <w:pPr>
        <w:rPr>
          <w:rFonts w:ascii="仿宋" w:eastAsia="仿宋" w:hAnsi="仿宋" w:cs="等线"/>
          <w:sz w:val="24"/>
        </w:rPr>
      </w:pPr>
    </w:p>
    <w:p w14:paraId="0FEB13F7" w14:textId="77777777" w:rsidR="00EB4E87" w:rsidRDefault="00EB4E87" w:rsidP="00EB4E87">
      <w:pPr>
        <w:rPr>
          <w:rFonts w:ascii="仿宋" w:eastAsia="仿宋" w:hAnsi="仿宋" w:cs="等线"/>
          <w:sz w:val="24"/>
        </w:rPr>
      </w:pPr>
    </w:p>
    <w:p w14:paraId="4869931E" w14:textId="77777777" w:rsidR="00EB4E87" w:rsidRDefault="00EB4E87" w:rsidP="00EB4E87">
      <w:pPr>
        <w:jc w:val="center"/>
        <w:rPr>
          <w:rFonts w:ascii="仿宋" w:eastAsia="仿宋" w:hAnsi="仿宋" w:cs="等线"/>
          <w:b/>
          <w:bCs/>
          <w:sz w:val="24"/>
        </w:rPr>
      </w:pPr>
      <w:r>
        <w:rPr>
          <w:rFonts w:ascii="仿宋" w:eastAsia="仿宋" w:hAnsi="仿宋" w:cs="等线"/>
          <w:b/>
          <w:bCs/>
          <w:sz w:val="24"/>
        </w:rPr>
        <w:t>样品处理机</w:t>
      </w:r>
    </w:p>
    <w:p w14:paraId="153DBC12" w14:textId="77777777" w:rsidR="00EB4E87" w:rsidRDefault="00EB4E87" w:rsidP="00EB4E87">
      <w:pPr>
        <w:rPr>
          <w:rFonts w:ascii="仿宋" w:eastAsia="仿宋" w:hAnsi="仿宋" w:cs="等线"/>
          <w:b/>
          <w:bCs/>
          <w:sz w:val="24"/>
        </w:rPr>
      </w:pPr>
    </w:p>
    <w:p w14:paraId="7C64ADAA" w14:textId="77777777" w:rsidR="00EB4E87" w:rsidRDefault="00EB4E87" w:rsidP="00EB4E87">
      <w:pPr>
        <w:rPr>
          <w:rFonts w:ascii="仿宋" w:eastAsia="仿宋" w:hAnsi="仿宋" w:cs="等线"/>
          <w:b/>
          <w:bCs/>
          <w:sz w:val="24"/>
        </w:rPr>
      </w:pPr>
      <w:r>
        <w:rPr>
          <w:rFonts w:ascii="仿宋" w:eastAsia="仿宋" w:hAnsi="仿宋" w:cs="等线" w:hint="eastAsia"/>
          <w:b/>
          <w:bCs/>
          <w:sz w:val="24"/>
        </w:rPr>
        <w:t>功能：实现对免疫层析生产中的玻纤和聚酯膜材料做预处理</w:t>
      </w:r>
    </w:p>
    <w:p w14:paraId="3D675CA0" w14:textId="77777777" w:rsidR="00EB4E87" w:rsidRDefault="00EB4E87" w:rsidP="00EB4E87">
      <w:pPr>
        <w:rPr>
          <w:rFonts w:ascii="仿宋" w:eastAsia="仿宋" w:hAnsi="仿宋" w:cs="等线"/>
          <w:b/>
          <w:bCs/>
          <w:sz w:val="24"/>
        </w:rPr>
      </w:pPr>
      <w:r>
        <w:rPr>
          <w:rFonts w:ascii="仿宋" w:eastAsia="仿宋" w:hAnsi="仿宋" w:cs="等线" w:hint="eastAsia"/>
          <w:b/>
          <w:bCs/>
          <w:sz w:val="24"/>
        </w:rPr>
        <w:t>技术参数：</w:t>
      </w:r>
    </w:p>
    <w:p w14:paraId="4159485B" w14:textId="77777777" w:rsidR="00EB4E87" w:rsidRDefault="00EB4E87" w:rsidP="00EB4E87">
      <w:pPr>
        <w:rPr>
          <w:rFonts w:ascii="仿宋" w:eastAsia="仿宋" w:hAnsi="仿宋" w:cs="等线"/>
          <w:sz w:val="24"/>
        </w:rPr>
      </w:pPr>
      <w:r>
        <w:rPr>
          <w:rFonts w:ascii="仿宋" w:eastAsia="仿宋" w:hAnsi="仿宋" w:cs="等线"/>
          <w:sz w:val="24"/>
        </w:rPr>
        <w:t>1. 物料厚度范围：0.3~1.0mm</w:t>
      </w:r>
      <w:r>
        <w:rPr>
          <w:rFonts w:ascii="仿宋" w:eastAsia="仿宋" w:hAnsi="仿宋" w:cs="等线" w:hint="eastAsia"/>
          <w:sz w:val="24"/>
        </w:rPr>
        <w:t>;</w:t>
      </w:r>
    </w:p>
    <w:p w14:paraId="1939A9EC" w14:textId="77777777" w:rsidR="00EB4E87" w:rsidRDefault="00EB4E87" w:rsidP="00EB4E87">
      <w:pPr>
        <w:rPr>
          <w:rFonts w:ascii="仿宋" w:eastAsia="仿宋" w:hAnsi="仿宋" w:cs="等线"/>
          <w:sz w:val="24"/>
        </w:rPr>
      </w:pPr>
      <w:r>
        <w:rPr>
          <w:rFonts w:ascii="仿宋" w:eastAsia="仿宋" w:hAnsi="仿宋" w:cs="等线"/>
          <w:sz w:val="24"/>
        </w:rPr>
        <w:t>2. 物料长度范围：≥280mm</w:t>
      </w:r>
      <w:r>
        <w:rPr>
          <w:rFonts w:ascii="仿宋" w:eastAsia="仿宋" w:hAnsi="仿宋" w:cs="等线" w:hint="eastAsia"/>
          <w:sz w:val="24"/>
        </w:rPr>
        <w:t>;</w:t>
      </w:r>
    </w:p>
    <w:p w14:paraId="54387490" w14:textId="77777777" w:rsidR="00EB4E87" w:rsidRDefault="00EB4E87" w:rsidP="00EB4E87">
      <w:pPr>
        <w:rPr>
          <w:rFonts w:ascii="仿宋" w:eastAsia="仿宋" w:hAnsi="仿宋" w:cs="等线"/>
          <w:sz w:val="24"/>
        </w:rPr>
      </w:pPr>
      <w:r>
        <w:rPr>
          <w:rFonts w:ascii="仿宋" w:eastAsia="仿宋" w:hAnsi="仿宋" w:cs="等线"/>
          <w:sz w:val="24"/>
        </w:rPr>
        <w:t>3. 物料宽度范围：60~310mm</w:t>
      </w:r>
      <w:r>
        <w:rPr>
          <w:rFonts w:ascii="仿宋" w:eastAsia="仿宋" w:hAnsi="仿宋" w:cs="等线" w:hint="eastAsia"/>
          <w:sz w:val="24"/>
        </w:rPr>
        <w:t>;</w:t>
      </w:r>
    </w:p>
    <w:p w14:paraId="14DC8A23" w14:textId="77777777" w:rsidR="00EB4E87" w:rsidRDefault="00EB4E87" w:rsidP="00EB4E87">
      <w:pPr>
        <w:rPr>
          <w:rFonts w:ascii="仿宋" w:eastAsia="仿宋" w:hAnsi="仿宋" w:cs="等线"/>
          <w:sz w:val="24"/>
        </w:rPr>
      </w:pPr>
      <w:r>
        <w:rPr>
          <w:rFonts w:ascii="仿宋" w:eastAsia="仿宋" w:hAnsi="仿宋" w:cs="等线"/>
          <w:sz w:val="24"/>
        </w:rPr>
        <w:t>4. 压辊间距调节范围：0~1mm</w:t>
      </w:r>
      <w:r>
        <w:rPr>
          <w:rFonts w:ascii="仿宋" w:eastAsia="仿宋" w:hAnsi="仿宋" w:cs="等线" w:hint="eastAsia"/>
          <w:sz w:val="24"/>
        </w:rPr>
        <w:t>;</w:t>
      </w:r>
    </w:p>
    <w:p w14:paraId="6BAC21AD" w14:textId="77777777" w:rsidR="00EB4E87" w:rsidRDefault="00EB4E87" w:rsidP="00EB4E87">
      <w:pPr>
        <w:rPr>
          <w:rFonts w:ascii="仿宋" w:eastAsia="仿宋" w:hAnsi="仿宋" w:cs="等线"/>
          <w:sz w:val="24"/>
        </w:rPr>
      </w:pPr>
      <w:r>
        <w:rPr>
          <w:rFonts w:ascii="仿宋" w:eastAsia="仿宋" w:hAnsi="仿宋" w:cs="等线"/>
          <w:sz w:val="24"/>
        </w:rPr>
        <w:t>5. 输送速度范围：5-40mm/s 无极调速</w:t>
      </w:r>
      <w:r>
        <w:rPr>
          <w:rFonts w:ascii="仿宋" w:eastAsia="仿宋" w:hAnsi="仿宋" w:cs="等线" w:hint="eastAsia"/>
          <w:sz w:val="24"/>
        </w:rPr>
        <w:t>;</w:t>
      </w:r>
    </w:p>
    <w:p w14:paraId="4594D632" w14:textId="77777777" w:rsidR="00EB4E87" w:rsidRDefault="00EB4E87" w:rsidP="00EB4E87">
      <w:pPr>
        <w:rPr>
          <w:rFonts w:ascii="仿宋" w:eastAsia="仿宋" w:hAnsi="仿宋" w:cs="等线"/>
          <w:sz w:val="24"/>
        </w:rPr>
      </w:pPr>
      <w:r>
        <w:rPr>
          <w:rFonts w:ascii="仿宋" w:eastAsia="仿宋" w:hAnsi="仿宋" w:cs="等线"/>
          <w:sz w:val="24"/>
        </w:rPr>
        <w:t>6. 物料处理速度（估计）：200*300mm 物料处理速度 1-8 片/分钟</w:t>
      </w:r>
      <w:r>
        <w:rPr>
          <w:rFonts w:ascii="仿宋" w:eastAsia="仿宋" w:hAnsi="仿宋" w:cs="等线" w:hint="eastAsia"/>
          <w:sz w:val="24"/>
        </w:rPr>
        <w:t>;</w:t>
      </w:r>
    </w:p>
    <w:p w14:paraId="79EA08D0" w14:textId="77777777" w:rsidR="00EB4E87" w:rsidRDefault="00EB4E87" w:rsidP="00EB4E87">
      <w:pPr>
        <w:rPr>
          <w:rFonts w:ascii="仿宋" w:eastAsia="仿宋" w:hAnsi="仿宋" w:cs="等线"/>
          <w:sz w:val="24"/>
        </w:rPr>
      </w:pPr>
      <w:r>
        <w:rPr>
          <w:rFonts w:ascii="仿宋" w:eastAsia="仿宋" w:hAnsi="仿宋" w:cs="等线"/>
          <w:sz w:val="24"/>
        </w:rPr>
        <w:t>7. 单池最少溶液储量：200ml</w:t>
      </w:r>
      <w:r>
        <w:rPr>
          <w:rFonts w:ascii="仿宋" w:eastAsia="仿宋" w:hAnsi="仿宋" w:cs="等线" w:hint="eastAsia"/>
          <w:sz w:val="24"/>
        </w:rPr>
        <w:t>;</w:t>
      </w:r>
    </w:p>
    <w:p w14:paraId="22610CCC" w14:textId="77777777" w:rsidR="00EB4E87" w:rsidRDefault="00EB4E87" w:rsidP="00EB4E87">
      <w:pPr>
        <w:rPr>
          <w:rFonts w:ascii="仿宋" w:eastAsia="仿宋" w:hAnsi="仿宋" w:cs="等线"/>
          <w:sz w:val="24"/>
        </w:rPr>
      </w:pPr>
      <w:r>
        <w:rPr>
          <w:rFonts w:ascii="仿宋" w:eastAsia="仿宋" w:hAnsi="仿宋" w:cs="等线"/>
          <w:sz w:val="24"/>
        </w:rPr>
        <w:t>8. 溶液输送方式：蠕动泵</w:t>
      </w:r>
      <w:r>
        <w:rPr>
          <w:rFonts w:ascii="仿宋" w:eastAsia="仿宋" w:hAnsi="仿宋" w:cs="等线" w:hint="eastAsia"/>
          <w:sz w:val="24"/>
        </w:rPr>
        <w:t>;</w:t>
      </w:r>
    </w:p>
    <w:p w14:paraId="0034C40E" w14:textId="77777777" w:rsidR="00EB4E87" w:rsidRDefault="00EB4E87" w:rsidP="00EB4E87">
      <w:pPr>
        <w:rPr>
          <w:rFonts w:ascii="仿宋" w:eastAsia="仿宋" w:hAnsi="仿宋" w:cs="等线"/>
          <w:sz w:val="24"/>
        </w:rPr>
      </w:pPr>
      <w:r>
        <w:rPr>
          <w:rFonts w:ascii="仿宋" w:eastAsia="仿宋" w:hAnsi="仿宋" w:cs="等线"/>
          <w:sz w:val="24"/>
        </w:rPr>
        <w:t>9. 液位探头控制：高于一定量时，泵停止工作， 低于一定量时，泵开始工作</w:t>
      </w:r>
      <w:r>
        <w:rPr>
          <w:rFonts w:ascii="仿宋" w:eastAsia="仿宋" w:hAnsi="仿宋" w:cs="等线" w:hint="eastAsia"/>
          <w:sz w:val="24"/>
        </w:rPr>
        <w:t>;</w:t>
      </w:r>
    </w:p>
    <w:p w14:paraId="03520DAE" w14:textId="77777777" w:rsidR="00EB4E87" w:rsidRDefault="00EB4E87" w:rsidP="00EB4E87">
      <w:pPr>
        <w:rPr>
          <w:rFonts w:ascii="仿宋" w:eastAsia="仿宋" w:hAnsi="仿宋" w:cs="等线"/>
          <w:sz w:val="24"/>
        </w:rPr>
      </w:pPr>
      <w:r>
        <w:rPr>
          <w:rFonts w:ascii="仿宋" w:eastAsia="仿宋" w:hAnsi="仿宋" w:cs="等线" w:hint="eastAsia"/>
          <w:sz w:val="24"/>
        </w:rPr>
        <w:t xml:space="preserve">10. 电源：220V/50HZ。 </w:t>
      </w:r>
    </w:p>
    <w:p w14:paraId="7DE36F5A" w14:textId="77777777" w:rsidR="00EB4E87" w:rsidRDefault="00EB4E87" w:rsidP="00EB4E87">
      <w:pPr>
        <w:rPr>
          <w:rFonts w:ascii="仿宋" w:eastAsia="仿宋" w:hAnsi="仿宋" w:cs="等线"/>
          <w:sz w:val="24"/>
        </w:rPr>
      </w:pPr>
    </w:p>
    <w:p w14:paraId="1933BF2E" w14:textId="77777777" w:rsidR="00EB4E87" w:rsidRDefault="00EB4E87" w:rsidP="00EB4E87">
      <w:pPr>
        <w:jc w:val="center"/>
        <w:rPr>
          <w:rFonts w:ascii="仿宋" w:eastAsia="仿宋" w:hAnsi="仿宋" w:cs="等线" w:hint="eastAsia"/>
          <w:b/>
          <w:bCs/>
          <w:sz w:val="24"/>
        </w:rPr>
      </w:pPr>
      <w:r>
        <w:rPr>
          <w:rFonts w:ascii="仿宋" w:eastAsia="仿宋" w:hAnsi="仿宋" w:cs="等线" w:hint="eastAsia"/>
          <w:b/>
          <w:bCs/>
          <w:sz w:val="24"/>
        </w:rPr>
        <w:t>全自动冻存管灌装贴标机</w:t>
      </w:r>
    </w:p>
    <w:p w14:paraId="713A0620" w14:textId="77777777" w:rsidR="00EB4E87" w:rsidRDefault="00EB4E87" w:rsidP="00EB4E87">
      <w:pPr>
        <w:jc w:val="center"/>
        <w:rPr>
          <w:rFonts w:ascii="仿宋" w:eastAsia="仿宋" w:hAnsi="仿宋" w:cs="等线" w:hint="eastAsia"/>
          <w:b/>
          <w:bCs/>
          <w:sz w:val="24"/>
        </w:rPr>
      </w:pPr>
    </w:p>
    <w:p w14:paraId="5A09DF3A" w14:textId="77777777" w:rsidR="00EB4E87" w:rsidRDefault="00EB4E87" w:rsidP="00EB4E87">
      <w:pPr>
        <w:rPr>
          <w:rFonts w:ascii="仿宋" w:eastAsia="仿宋" w:hAnsi="仿宋" w:cs="等线"/>
          <w:sz w:val="24"/>
        </w:rPr>
      </w:pPr>
      <w:r>
        <w:rPr>
          <w:rFonts w:ascii="仿宋" w:eastAsia="仿宋" w:hAnsi="仿宋" w:cs="等线" w:hint="eastAsia"/>
          <w:sz w:val="24"/>
        </w:rPr>
        <w:t>功能1：2ml塑料冻存管自动灌装0.4-1.6ml体积试剂（易产生气泡），实现自动上料、分液、拧盖、打码、贴标签。效率≥2000支/小时。</w:t>
      </w:r>
    </w:p>
    <w:p w14:paraId="47C59999" w14:textId="77777777" w:rsidR="00EB4E87" w:rsidRDefault="00EB4E87" w:rsidP="00EB4E87">
      <w:pPr>
        <w:rPr>
          <w:rFonts w:ascii="仿宋" w:eastAsia="仿宋" w:hAnsi="仿宋" w:cs="等线" w:hint="eastAsia"/>
          <w:sz w:val="24"/>
        </w:rPr>
      </w:pPr>
      <w:r>
        <w:rPr>
          <w:rFonts w:ascii="仿宋" w:eastAsia="仿宋" w:hAnsi="仿宋" w:cs="等线" w:hint="eastAsia"/>
          <w:sz w:val="24"/>
        </w:rPr>
        <w:t>功能2（兼容）：0.5ml塑料冻存管自动灌装0.3-0.6ml体积试剂（易产生气泡），实现自动上料、分液、拧盖、打码、贴标签。效率≥1800支/小时。</w:t>
      </w:r>
    </w:p>
    <w:p w14:paraId="02A26125" w14:textId="77777777" w:rsidR="00EB4E87" w:rsidRDefault="00EB4E87" w:rsidP="00EB4E87">
      <w:pPr>
        <w:rPr>
          <w:rFonts w:ascii="仿宋" w:eastAsia="仿宋" w:hAnsi="仿宋" w:cs="等线"/>
          <w:sz w:val="24"/>
        </w:rPr>
      </w:pPr>
      <w:r>
        <w:rPr>
          <w:rFonts w:ascii="仿宋" w:eastAsia="仿宋" w:hAnsi="仿宋" w:cs="等线" w:hint="eastAsia"/>
          <w:sz w:val="24"/>
        </w:rPr>
        <w:t>功能3（兼容）：1.5ml塑料冻存管自动灌装0.4-1.55ml体积试剂（易产生气泡），实现自动上料、分液、拧盖、打码、贴标签。效率≥1800支/小时。</w:t>
      </w:r>
    </w:p>
    <w:p w14:paraId="2A7584C3" w14:textId="77777777" w:rsidR="00EB4E87" w:rsidRDefault="00EB4E87" w:rsidP="00EB4E87">
      <w:pPr>
        <w:rPr>
          <w:rFonts w:ascii="仿宋" w:eastAsia="仿宋" w:hAnsi="仿宋" w:cs="等线" w:hint="eastAsia"/>
          <w:sz w:val="24"/>
        </w:rPr>
      </w:pPr>
    </w:p>
    <w:p w14:paraId="7972E8C8" w14:textId="77777777" w:rsidR="00EB4E87" w:rsidRDefault="00EB4E87" w:rsidP="00EB4E87">
      <w:pPr>
        <w:rPr>
          <w:rFonts w:ascii="仿宋" w:eastAsia="仿宋" w:hAnsi="仿宋" w:cs="等线"/>
          <w:sz w:val="24"/>
        </w:rPr>
      </w:pPr>
    </w:p>
    <w:p w14:paraId="48593D7D" w14:textId="77777777" w:rsidR="00EB4E87" w:rsidRDefault="00EB4E87" w:rsidP="00EB4E87">
      <w:pPr>
        <w:rPr>
          <w:rFonts w:ascii="仿宋" w:eastAsia="仿宋" w:hAnsi="仿宋" w:cs="等线"/>
          <w:b/>
          <w:bCs/>
          <w:sz w:val="24"/>
        </w:rPr>
      </w:pPr>
      <w:r>
        <w:rPr>
          <w:rFonts w:ascii="仿宋" w:eastAsia="仿宋" w:hAnsi="仿宋" w:cs="等线" w:hint="eastAsia"/>
          <w:b/>
          <w:bCs/>
          <w:sz w:val="24"/>
        </w:rPr>
        <w:t>设备场地安装运行要求及进场通道尺寸要求：</w:t>
      </w:r>
    </w:p>
    <w:p w14:paraId="2298AF91" w14:textId="77777777" w:rsidR="00EB4E87" w:rsidRDefault="00EB4E87" w:rsidP="00EB4E87">
      <w:pPr>
        <w:rPr>
          <w:rFonts w:ascii="仿宋" w:eastAsia="仿宋" w:hAnsi="仿宋" w:cs="等线"/>
          <w:sz w:val="24"/>
        </w:rPr>
      </w:pPr>
      <w:r>
        <w:rPr>
          <w:rFonts w:ascii="仿宋" w:eastAsia="仿宋" w:hAnsi="仿宋" w:cs="等线" w:hint="eastAsia"/>
          <w:sz w:val="24"/>
        </w:rPr>
        <w:t>场地安装运行要求：10万级洁净厂房，尺寸2m*1.8m*高1.5m，设备不可拆卸部件入场最大尺寸，宽≤119cm（≤110cm尤佳），高度≤200cm，长度≤300cm</w:t>
      </w:r>
    </w:p>
    <w:p w14:paraId="56940845" w14:textId="77777777" w:rsidR="00EB4E87" w:rsidRDefault="00EB4E87" w:rsidP="00EB4E87">
      <w:pPr>
        <w:rPr>
          <w:rFonts w:ascii="仿宋" w:eastAsia="仿宋" w:hAnsi="仿宋" w:cs="等线"/>
          <w:sz w:val="24"/>
        </w:rPr>
      </w:pPr>
    </w:p>
    <w:p w14:paraId="080E1A8F" w14:textId="77777777" w:rsidR="00EB4E87" w:rsidRDefault="00EB4E87" w:rsidP="00EB4E87">
      <w:pPr>
        <w:rPr>
          <w:rFonts w:ascii="仿宋" w:eastAsia="仿宋" w:hAnsi="仿宋" w:cs="等线"/>
          <w:sz w:val="24"/>
        </w:rPr>
      </w:pPr>
    </w:p>
    <w:p w14:paraId="201D8B1C" w14:textId="77777777" w:rsidR="00EB4E87" w:rsidRDefault="00EB4E87" w:rsidP="00EB4E87">
      <w:pPr>
        <w:rPr>
          <w:rFonts w:ascii="仿宋" w:eastAsia="仿宋" w:hAnsi="仿宋" w:cs="等线"/>
          <w:b/>
          <w:bCs/>
          <w:sz w:val="24"/>
        </w:rPr>
      </w:pPr>
      <w:r>
        <w:rPr>
          <w:rFonts w:ascii="仿宋" w:eastAsia="仿宋" w:hAnsi="仿宋" w:cs="等线" w:hint="eastAsia"/>
          <w:b/>
          <w:bCs/>
          <w:sz w:val="24"/>
        </w:rPr>
        <w:t>技术参数：</w:t>
      </w:r>
    </w:p>
    <w:p w14:paraId="286E7CA0" w14:textId="77777777" w:rsidR="00EB4E87" w:rsidRDefault="00EB4E87" w:rsidP="00EB4E87">
      <w:pPr>
        <w:numPr>
          <w:ilvl w:val="0"/>
          <w:numId w:val="4"/>
        </w:numPr>
        <w:rPr>
          <w:rFonts w:ascii="仿宋" w:eastAsia="仿宋" w:hAnsi="仿宋" w:cs="等线"/>
          <w:sz w:val="24"/>
        </w:rPr>
      </w:pPr>
      <w:r>
        <w:rPr>
          <w:rFonts w:ascii="仿宋" w:eastAsia="仿宋" w:hAnsi="仿宋" w:cs="等线" w:hint="eastAsia"/>
          <w:sz w:val="24"/>
        </w:rPr>
        <w:t>灌装量：0.6ml-1.6ml；</w:t>
      </w:r>
    </w:p>
    <w:p w14:paraId="31AFDC98" w14:textId="77777777" w:rsidR="00EB4E87" w:rsidRDefault="00EB4E87" w:rsidP="00EB4E87">
      <w:pPr>
        <w:numPr>
          <w:ilvl w:val="0"/>
          <w:numId w:val="4"/>
        </w:numPr>
        <w:rPr>
          <w:rFonts w:ascii="仿宋" w:eastAsia="仿宋" w:hAnsi="仿宋" w:cs="等线"/>
          <w:sz w:val="24"/>
        </w:rPr>
      </w:pPr>
      <w:r>
        <w:rPr>
          <w:rFonts w:ascii="仿宋" w:eastAsia="仿宋" w:hAnsi="仿宋" w:cs="等线" w:hint="eastAsia"/>
          <w:sz w:val="24"/>
        </w:rPr>
        <w:t>灌装精度：0.3-1ml ±5%；1-1.6ml±3%；</w:t>
      </w:r>
    </w:p>
    <w:p w14:paraId="42AE7E39" w14:textId="77777777" w:rsidR="00EB4E87" w:rsidRDefault="00EB4E87" w:rsidP="00EB4E87">
      <w:pPr>
        <w:numPr>
          <w:ilvl w:val="0"/>
          <w:numId w:val="4"/>
        </w:numPr>
        <w:rPr>
          <w:rFonts w:ascii="仿宋" w:eastAsia="仿宋" w:hAnsi="仿宋" w:cs="等线"/>
          <w:sz w:val="24"/>
        </w:rPr>
      </w:pPr>
      <w:r>
        <w:rPr>
          <w:rFonts w:ascii="仿宋" w:eastAsia="仿宋" w:hAnsi="仿宋" w:cs="等线" w:hint="eastAsia"/>
          <w:sz w:val="24"/>
        </w:rPr>
        <w:t>整机合格率：≥99%。2ml规格冻存管，灌装合格率≥99%，0.5ml规格冻存管，灌装合格率是≥97%；</w:t>
      </w:r>
    </w:p>
    <w:p w14:paraId="3B2D23BA" w14:textId="77777777" w:rsidR="00EB4E87" w:rsidRDefault="00EB4E87" w:rsidP="00EB4E87">
      <w:pPr>
        <w:numPr>
          <w:ilvl w:val="0"/>
          <w:numId w:val="4"/>
        </w:numPr>
        <w:rPr>
          <w:rFonts w:ascii="仿宋" w:eastAsia="仿宋" w:hAnsi="仿宋" w:cs="等线"/>
          <w:sz w:val="24"/>
        </w:rPr>
      </w:pPr>
      <w:r>
        <w:rPr>
          <w:rFonts w:ascii="仿宋" w:eastAsia="仿宋" w:hAnsi="仿宋" w:cs="等线" w:hint="eastAsia"/>
          <w:sz w:val="24"/>
        </w:rPr>
        <w:t>灌装控制：蠕动泵；</w:t>
      </w:r>
    </w:p>
    <w:p w14:paraId="4DC07A4D" w14:textId="77777777" w:rsidR="00EB4E87" w:rsidRDefault="00EB4E87" w:rsidP="00EB4E87">
      <w:pPr>
        <w:numPr>
          <w:ilvl w:val="0"/>
          <w:numId w:val="4"/>
        </w:numPr>
        <w:rPr>
          <w:rFonts w:ascii="仿宋" w:eastAsia="仿宋" w:hAnsi="仿宋" w:cs="等线"/>
          <w:sz w:val="24"/>
        </w:rPr>
      </w:pPr>
      <w:r>
        <w:rPr>
          <w:rFonts w:ascii="仿宋" w:eastAsia="仿宋" w:hAnsi="仿宋" w:cs="等线" w:hint="eastAsia"/>
          <w:sz w:val="24"/>
        </w:rPr>
        <w:t>整机灌装贴标效率：2ml规格≥2000Pcs/H；1.5ml&amp;0.5ml规格≥1800Pcs/H；</w:t>
      </w:r>
    </w:p>
    <w:p w14:paraId="6C20ACBE" w14:textId="77777777" w:rsidR="00EB4E87" w:rsidRDefault="00EB4E87" w:rsidP="00EB4E87">
      <w:pPr>
        <w:numPr>
          <w:ilvl w:val="0"/>
          <w:numId w:val="4"/>
        </w:numPr>
        <w:rPr>
          <w:rFonts w:ascii="仿宋" w:eastAsia="仿宋" w:hAnsi="仿宋" w:cs="等线"/>
          <w:sz w:val="24"/>
        </w:rPr>
      </w:pPr>
      <w:r>
        <w:rPr>
          <w:rFonts w:ascii="仿宋" w:eastAsia="仿宋" w:hAnsi="仿宋" w:cs="等线" w:hint="eastAsia"/>
          <w:sz w:val="24"/>
        </w:rPr>
        <w:t>适宜圆瓶外径（mm）：Φ5mm-Φ15mm；</w:t>
      </w:r>
    </w:p>
    <w:p w14:paraId="3C8FEDE2" w14:textId="77777777" w:rsidR="00EB4E87" w:rsidRDefault="00EB4E87" w:rsidP="00EB4E87">
      <w:pPr>
        <w:numPr>
          <w:ilvl w:val="0"/>
          <w:numId w:val="4"/>
        </w:numPr>
        <w:rPr>
          <w:rFonts w:ascii="仿宋" w:eastAsia="仿宋" w:hAnsi="仿宋" w:cs="等线"/>
          <w:sz w:val="24"/>
        </w:rPr>
      </w:pPr>
      <w:r>
        <w:rPr>
          <w:rFonts w:ascii="仿宋" w:eastAsia="仿宋" w:hAnsi="仿宋" w:cs="等线" w:hint="eastAsia"/>
          <w:sz w:val="24"/>
        </w:rPr>
        <w:t>标签间距：≥3mm;</w:t>
      </w:r>
    </w:p>
    <w:p w14:paraId="78A5D07D" w14:textId="77777777" w:rsidR="00EB4E87" w:rsidRDefault="00EB4E87" w:rsidP="00EB4E87">
      <w:pPr>
        <w:numPr>
          <w:ilvl w:val="0"/>
          <w:numId w:val="4"/>
        </w:numPr>
        <w:rPr>
          <w:rFonts w:ascii="仿宋" w:eastAsia="仿宋" w:hAnsi="仿宋" w:cs="等线"/>
          <w:sz w:val="24"/>
        </w:rPr>
      </w:pPr>
      <w:r>
        <w:rPr>
          <w:rFonts w:ascii="仿宋" w:eastAsia="仿宋" w:hAnsi="仿宋" w:cs="等线" w:hint="eastAsia"/>
          <w:sz w:val="24"/>
        </w:rPr>
        <w:t>适用标签长度：12mm-55mm;</w:t>
      </w:r>
    </w:p>
    <w:p w14:paraId="0C3C4001" w14:textId="77777777" w:rsidR="00EB4E87" w:rsidRDefault="00EB4E87" w:rsidP="00EB4E87">
      <w:pPr>
        <w:numPr>
          <w:ilvl w:val="0"/>
          <w:numId w:val="4"/>
        </w:numPr>
        <w:rPr>
          <w:rFonts w:ascii="仿宋" w:eastAsia="仿宋" w:hAnsi="仿宋" w:cs="等线"/>
          <w:sz w:val="24"/>
        </w:rPr>
      </w:pPr>
      <w:r>
        <w:rPr>
          <w:rFonts w:ascii="仿宋" w:eastAsia="仿宋" w:hAnsi="仿宋" w:cs="等线" w:hint="eastAsia"/>
          <w:sz w:val="24"/>
        </w:rPr>
        <w:t>适用标签宽度：8mm-40mm;</w:t>
      </w:r>
    </w:p>
    <w:p w14:paraId="7E700BC0" w14:textId="77777777" w:rsidR="00EB4E87" w:rsidRDefault="00EB4E87" w:rsidP="00EB4E87">
      <w:pPr>
        <w:numPr>
          <w:ilvl w:val="0"/>
          <w:numId w:val="4"/>
        </w:numPr>
        <w:rPr>
          <w:rFonts w:ascii="仿宋" w:eastAsia="仿宋" w:hAnsi="仿宋" w:cs="等线"/>
          <w:sz w:val="24"/>
        </w:rPr>
      </w:pPr>
      <w:r>
        <w:rPr>
          <w:rFonts w:ascii="仿宋" w:eastAsia="仿宋" w:hAnsi="仿宋" w:cs="等线" w:hint="eastAsia"/>
          <w:sz w:val="24"/>
        </w:rPr>
        <w:t>标签卷料内径：75mm；</w:t>
      </w:r>
    </w:p>
    <w:p w14:paraId="2B7FB718" w14:textId="77777777" w:rsidR="00EB4E87" w:rsidRDefault="00EB4E87" w:rsidP="00EB4E87">
      <w:pPr>
        <w:numPr>
          <w:ilvl w:val="0"/>
          <w:numId w:val="4"/>
        </w:numPr>
        <w:rPr>
          <w:rFonts w:ascii="仿宋" w:eastAsia="仿宋" w:hAnsi="仿宋" w:cs="等线"/>
          <w:sz w:val="24"/>
        </w:rPr>
      </w:pPr>
      <w:r>
        <w:rPr>
          <w:rFonts w:ascii="仿宋" w:eastAsia="仿宋" w:hAnsi="仿宋" w:cs="等线" w:hint="eastAsia"/>
          <w:sz w:val="24"/>
        </w:rPr>
        <w:t>标签卷料最大外径：≤300mm;</w:t>
      </w:r>
    </w:p>
    <w:p w14:paraId="5D9FCE63" w14:textId="77777777" w:rsidR="00EB4E87" w:rsidRDefault="00EB4E87" w:rsidP="00EB4E87">
      <w:pPr>
        <w:numPr>
          <w:ilvl w:val="0"/>
          <w:numId w:val="4"/>
        </w:numPr>
        <w:rPr>
          <w:rFonts w:ascii="仿宋" w:eastAsia="仿宋" w:hAnsi="仿宋" w:cs="等线"/>
          <w:sz w:val="24"/>
        </w:rPr>
      </w:pPr>
      <w:r>
        <w:rPr>
          <w:rFonts w:ascii="仿宋" w:eastAsia="仿宋" w:hAnsi="仿宋" w:cs="等线" w:hint="eastAsia"/>
          <w:sz w:val="24"/>
        </w:rPr>
        <w:lastRenderedPageBreak/>
        <w:t>适配气源压力（MPa）:≤0.8；</w:t>
      </w:r>
    </w:p>
    <w:p w14:paraId="56BD8E6B" w14:textId="77777777" w:rsidR="00EB4E87" w:rsidRDefault="00EB4E87" w:rsidP="00EB4E87">
      <w:pPr>
        <w:numPr>
          <w:ilvl w:val="0"/>
          <w:numId w:val="4"/>
        </w:numPr>
        <w:rPr>
          <w:rFonts w:ascii="仿宋" w:eastAsia="仿宋" w:hAnsi="仿宋" w:cs="等线"/>
          <w:sz w:val="24"/>
        </w:rPr>
      </w:pPr>
      <w:r>
        <w:rPr>
          <w:rFonts w:ascii="仿宋" w:eastAsia="仿宋" w:hAnsi="仿宋" w:cs="等线" w:hint="eastAsia"/>
          <w:sz w:val="24"/>
        </w:rPr>
        <w:t>适配气源用气量（m</w:t>
      </w:r>
      <w:r>
        <w:rPr>
          <w:rFonts w:ascii="仿宋" w:eastAsia="仿宋" w:hAnsi="仿宋" w:cs="等线" w:hint="eastAsia"/>
          <w:sz w:val="24"/>
          <w:vertAlign w:val="superscript"/>
        </w:rPr>
        <w:t>3</w:t>
      </w:r>
      <w:r>
        <w:rPr>
          <w:rFonts w:ascii="仿宋" w:eastAsia="仿宋" w:hAnsi="仿宋" w:cs="等线" w:hint="eastAsia"/>
          <w:sz w:val="24"/>
        </w:rPr>
        <w:t>/min）:小于等于1m</w:t>
      </w:r>
      <w:r>
        <w:rPr>
          <w:rFonts w:ascii="仿宋" w:eastAsia="仿宋" w:hAnsi="仿宋" w:cs="等线" w:hint="eastAsia"/>
          <w:sz w:val="24"/>
          <w:vertAlign w:val="superscript"/>
        </w:rPr>
        <w:t>3</w:t>
      </w:r>
      <w:r>
        <w:rPr>
          <w:rFonts w:ascii="仿宋" w:eastAsia="仿宋" w:hAnsi="仿宋" w:cs="等线" w:hint="eastAsia"/>
          <w:sz w:val="24"/>
        </w:rPr>
        <w:t>;</w:t>
      </w:r>
    </w:p>
    <w:p w14:paraId="410D92A3" w14:textId="77777777" w:rsidR="00EB4E87" w:rsidRDefault="00EB4E87" w:rsidP="00EB4E87">
      <w:pPr>
        <w:numPr>
          <w:ilvl w:val="0"/>
          <w:numId w:val="4"/>
        </w:numPr>
        <w:rPr>
          <w:rFonts w:ascii="仿宋" w:eastAsia="仿宋" w:hAnsi="仿宋" w:cs="等线"/>
          <w:sz w:val="24"/>
        </w:rPr>
      </w:pPr>
      <w:r>
        <w:rPr>
          <w:rFonts w:ascii="仿宋" w:eastAsia="仿宋" w:hAnsi="仿宋" w:cs="等线" w:hint="eastAsia"/>
          <w:sz w:val="24"/>
        </w:rPr>
        <w:t>热转印打码机清晰度：≥600dpi；</w:t>
      </w:r>
    </w:p>
    <w:p w14:paraId="40BF430B" w14:textId="77777777" w:rsidR="00EB4E87" w:rsidRDefault="00EB4E87" w:rsidP="00EB4E87">
      <w:pPr>
        <w:numPr>
          <w:ilvl w:val="0"/>
          <w:numId w:val="4"/>
        </w:numPr>
        <w:rPr>
          <w:rFonts w:ascii="仿宋" w:eastAsia="仿宋" w:hAnsi="仿宋" w:cs="等线"/>
          <w:sz w:val="24"/>
        </w:rPr>
      </w:pPr>
      <w:r>
        <w:rPr>
          <w:rFonts w:ascii="仿宋" w:eastAsia="仿宋" w:hAnsi="仿宋" w:cs="等线" w:hint="eastAsia"/>
          <w:sz w:val="24"/>
        </w:rPr>
        <w:t>显示控制：触摸屏；</w:t>
      </w:r>
    </w:p>
    <w:p w14:paraId="047BCFF2" w14:textId="77777777" w:rsidR="00EB4E87" w:rsidRDefault="00EB4E87" w:rsidP="00EB4E87">
      <w:pPr>
        <w:numPr>
          <w:ilvl w:val="0"/>
          <w:numId w:val="4"/>
        </w:numPr>
        <w:rPr>
          <w:rFonts w:ascii="仿宋" w:eastAsia="仿宋" w:hAnsi="仿宋" w:cs="等线"/>
          <w:sz w:val="24"/>
        </w:rPr>
      </w:pPr>
      <w:r>
        <w:rPr>
          <w:rFonts w:ascii="仿宋" w:eastAsia="仿宋" w:hAnsi="仿宋" w:cs="等线" w:hint="eastAsia"/>
          <w:sz w:val="24"/>
        </w:rPr>
        <w:t>电源：220V/50HZ。</w:t>
      </w:r>
    </w:p>
    <w:p w14:paraId="1CE52D51" w14:textId="77777777" w:rsidR="00EB4E87" w:rsidRDefault="00EB4E87" w:rsidP="00EB4E87">
      <w:pPr>
        <w:rPr>
          <w:rFonts w:ascii="仿宋" w:eastAsia="仿宋" w:hAnsi="仿宋" w:cs="等线"/>
          <w:sz w:val="24"/>
        </w:rPr>
      </w:pPr>
    </w:p>
    <w:p w14:paraId="1F082AF5" w14:textId="77777777" w:rsidR="00EB4E87" w:rsidRDefault="00EB4E87" w:rsidP="00EB4E87">
      <w:pPr>
        <w:rPr>
          <w:rFonts w:ascii="仿宋" w:eastAsia="仿宋" w:hAnsi="仿宋" w:cs="等线"/>
          <w:sz w:val="24"/>
        </w:rPr>
      </w:pPr>
    </w:p>
    <w:p w14:paraId="1764CB21" w14:textId="77777777" w:rsidR="00EB4E87" w:rsidRDefault="00EB4E87" w:rsidP="00EB4E87">
      <w:pPr>
        <w:rPr>
          <w:rFonts w:ascii="仿宋" w:eastAsia="仿宋" w:hAnsi="仿宋" w:cs="等线"/>
          <w:sz w:val="24"/>
        </w:rPr>
      </w:pPr>
    </w:p>
    <w:p w14:paraId="10D16777" w14:textId="77777777" w:rsidR="00EB4E87" w:rsidRDefault="00EB4E87" w:rsidP="00EB4E87">
      <w:pPr>
        <w:ind w:firstLineChars="1300" w:firstLine="3132"/>
        <w:rPr>
          <w:rFonts w:ascii="仿宋" w:eastAsia="仿宋" w:hAnsi="仿宋" w:cs="等线"/>
          <w:b/>
          <w:bCs/>
          <w:sz w:val="24"/>
        </w:rPr>
      </w:pPr>
      <w:r>
        <w:rPr>
          <w:rFonts w:ascii="仿宋" w:eastAsia="仿宋" w:hAnsi="仿宋" w:cs="等线" w:hint="eastAsia"/>
          <w:b/>
          <w:bCs/>
          <w:sz w:val="24"/>
        </w:rPr>
        <w:t>数控高速斩切机</w:t>
      </w:r>
    </w:p>
    <w:p w14:paraId="4C7AF5BB" w14:textId="77777777" w:rsidR="00EB4E87" w:rsidRDefault="00EB4E87" w:rsidP="00EB4E87">
      <w:pPr>
        <w:rPr>
          <w:rFonts w:ascii="仿宋" w:eastAsia="仿宋" w:hAnsi="仿宋" w:cs="等线"/>
          <w:b/>
          <w:bCs/>
          <w:sz w:val="24"/>
        </w:rPr>
      </w:pPr>
      <w:r>
        <w:rPr>
          <w:rFonts w:ascii="仿宋" w:eastAsia="仿宋" w:hAnsi="仿宋" w:cs="等线" w:hint="eastAsia"/>
          <w:b/>
          <w:bCs/>
          <w:sz w:val="24"/>
        </w:rPr>
        <w:t>要求：</w:t>
      </w:r>
    </w:p>
    <w:p w14:paraId="2431D4F0" w14:textId="77777777" w:rsidR="00EB4E87" w:rsidRDefault="00EB4E87" w:rsidP="00EB4E87">
      <w:pPr>
        <w:numPr>
          <w:ilvl w:val="0"/>
          <w:numId w:val="5"/>
        </w:numPr>
        <w:rPr>
          <w:rFonts w:ascii="仿宋" w:eastAsia="仿宋" w:hAnsi="仿宋" w:cs="等线"/>
          <w:sz w:val="24"/>
        </w:rPr>
      </w:pPr>
      <w:r>
        <w:rPr>
          <w:rFonts w:ascii="仿宋" w:eastAsia="仿宋" w:hAnsi="仿宋" w:cs="等线" w:hint="eastAsia"/>
          <w:sz w:val="24"/>
        </w:rPr>
        <w:t>刀片具有良好的耐磨性，上刀一般斩切100 万次后才需要磨刀。</w:t>
      </w:r>
    </w:p>
    <w:p w14:paraId="26C2B209" w14:textId="77777777" w:rsidR="00EB4E87" w:rsidRDefault="00EB4E87" w:rsidP="00EB4E87">
      <w:pPr>
        <w:numPr>
          <w:ilvl w:val="0"/>
          <w:numId w:val="5"/>
        </w:numPr>
        <w:rPr>
          <w:rFonts w:ascii="仿宋" w:eastAsia="仿宋" w:hAnsi="仿宋" w:cs="等线"/>
          <w:sz w:val="24"/>
        </w:rPr>
      </w:pPr>
      <w:r>
        <w:rPr>
          <w:rFonts w:ascii="仿宋" w:eastAsia="仿宋" w:hAnsi="仿宋" w:cs="等线" w:hint="eastAsia"/>
          <w:sz w:val="24"/>
        </w:rPr>
        <w:t>被斩切下的试纸条不容易被上刀粘带着进入其抬高后的上下刀间的空隙而被切成废条，减少了废品率。</w:t>
      </w:r>
    </w:p>
    <w:p w14:paraId="1634DB9D" w14:textId="77777777" w:rsidR="00EB4E87" w:rsidRDefault="00EB4E87" w:rsidP="00EB4E87">
      <w:pPr>
        <w:numPr>
          <w:ilvl w:val="0"/>
          <w:numId w:val="5"/>
        </w:numPr>
        <w:rPr>
          <w:rFonts w:ascii="仿宋" w:eastAsia="仿宋" w:hAnsi="仿宋" w:cs="等线"/>
          <w:sz w:val="24"/>
        </w:rPr>
      </w:pPr>
      <w:r>
        <w:rPr>
          <w:rFonts w:ascii="仿宋" w:eastAsia="仿宋" w:hAnsi="仿宋" w:cs="等线" w:hint="eastAsia"/>
          <w:sz w:val="24"/>
        </w:rPr>
        <w:t>刀刃斩切中表面粘胶后任何部件无须松动拆卸即可清洁上下刀刃面，节省时间，提高效率。</w:t>
      </w:r>
    </w:p>
    <w:p w14:paraId="04D9CF6F" w14:textId="77777777" w:rsidR="00EB4E87" w:rsidRDefault="00EB4E87" w:rsidP="00EB4E87">
      <w:pPr>
        <w:numPr>
          <w:ilvl w:val="0"/>
          <w:numId w:val="5"/>
        </w:numPr>
        <w:rPr>
          <w:rFonts w:ascii="仿宋" w:eastAsia="仿宋" w:hAnsi="仿宋" w:cs="等线"/>
          <w:sz w:val="24"/>
        </w:rPr>
      </w:pPr>
      <w:r>
        <w:rPr>
          <w:rFonts w:ascii="仿宋" w:eastAsia="仿宋" w:hAnsi="仿宋" w:cs="等线" w:hint="eastAsia"/>
          <w:sz w:val="24"/>
        </w:rPr>
        <w:t>刀架可通过手动旋转进行斩切，刀片安装调整时方便确定上下刀片间隙及摩擦阻力。</w:t>
      </w:r>
    </w:p>
    <w:p w14:paraId="32F78E0C" w14:textId="77777777" w:rsidR="00EB4E87" w:rsidRDefault="00EB4E87" w:rsidP="00EB4E87">
      <w:pPr>
        <w:numPr>
          <w:ilvl w:val="0"/>
          <w:numId w:val="5"/>
        </w:numPr>
        <w:rPr>
          <w:rFonts w:ascii="仿宋" w:eastAsia="仿宋" w:hAnsi="仿宋" w:cs="等线"/>
          <w:sz w:val="24"/>
        </w:rPr>
      </w:pPr>
      <w:r>
        <w:rPr>
          <w:rFonts w:ascii="仿宋" w:eastAsia="仿宋" w:hAnsi="仿宋" w:cs="等线" w:hint="eastAsia"/>
          <w:sz w:val="24"/>
        </w:rPr>
        <w:t xml:space="preserve">防护挡板抬起时，机器自动停机，保证人身安全。   </w:t>
      </w:r>
    </w:p>
    <w:p w14:paraId="5E112917" w14:textId="77777777" w:rsidR="00EB4E87" w:rsidRDefault="00EB4E87" w:rsidP="00EB4E87">
      <w:pPr>
        <w:rPr>
          <w:rFonts w:ascii="仿宋" w:eastAsia="仿宋" w:hAnsi="仿宋" w:cs="等线"/>
          <w:b/>
          <w:bCs/>
          <w:sz w:val="24"/>
        </w:rPr>
      </w:pPr>
      <w:r>
        <w:rPr>
          <w:rFonts w:ascii="仿宋" w:eastAsia="仿宋" w:hAnsi="仿宋" w:cs="等线" w:hint="eastAsia"/>
          <w:b/>
          <w:bCs/>
          <w:sz w:val="24"/>
        </w:rPr>
        <w:t>技术参数：</w:t>
      </w:r>
    </w:p>
    <w:p w14:paraId="5362432D" w14:textId="77777777" w:rsidR="00EB4E87" w:rsidRDefault="00EB4E87" w:rsidP="00EB4E87">
      <w:pPr>
        <w:numPr>
          <w:ilvl w:val="0"/>
          <w:numId w:val="6"/>
        </w:numPr>
        <w:rPr>
          <w:rFonts w:ascii="仿宋" w:eastAsia="仿宋" w:hAnsi="仿宋" w:cs="等线"/>
          <w:sz w:val="24"/>
        </w:rPr>
      </w:pPr>
      <w:r>
        <w:rPr>
          <w:rFonts w:ascii="仿宋" w:eastAsia="仿宋" w:hAnsi="仿宋" w:cs="等线"/>
          <w:sz w:val="24"/>
        </w:rPr>
        <w:t>最快斩切速度：</w:t>
      </w:r>
      <w:r>
        <w:rPr>
          <w:rFonts w:ascii="仿宋" w:eastAsia="仿宋" w:hAnsi="仿宋" w:cs="等线" w:hint="eastAsia"/>
          <w:sz w:val="24"/>
        </w:rPr>
        <w:t>≥</w:t>
      </w:r>
      <w:r>
        <w:rPr>
          <w:rFonts w:ascii="仿宋" w:eastAsia="仿宋" w:hAnsi="仿宋" w:cs="等线"/>
          <w:sz w:val="24"/>
        </w:rPr>
        <w:t xml:space="preserve">450次/分钟                                                      </w:t>
      </w:r>
    </w:p>
    <w:p w14:paraId="7BB7FDCB" w14:textId="77777777" w:rsidR="00EB4E87" w:rsidRDefault="00EB4E87" w:rsidP="00EB4E87">
      <w:pPr>
        <w:numPr>
          <w:ilvl w:val="0"/>
          <w:numId w:val="6"/>
        </w:numPr>
        <w:rPr>
          <w:rFonts w:ascii="仿宋" w:eastAsia="仿宋" w:hAnsi="仿宋" w:cs="等线"/>
          <w:sz w:val="24"/>
        </w:rPr>
      </w:pPr>
      <w:r>
        <w:rPr>
          <w:rFonts w:ascii="仿宋" w:eastAsia="仿宋" w:hAnsi="仿宋" w:cs="等线"/>
          <w:sz w:val="24"/>
        </w:rPr>
        <w:t>斩切宽度：0.50-8.00mm</w:t>
      </w:r>
    </w:p>
    <w:p w14:paraId="5C905CE4" w14:textId="77777777" w:rsidR="00EB4E87" w:rsidRDefault="00EB4E87" w:rsidP="00EB4E87">
      <w:pPr>
        <w:numPr>
          <w:ilvl w:val="0"/>
          <w:numId w:val="6"/>
        </w:numPr>
        <w:rPr>
          <w:rFonts w:ascii="仿宋" w:eastAsia="仿宋" w:hAnsi="仿宋" w:cs="等线"/>
          <w:sz w:val="24"/>
        </w:rPr>
      </w:pPr>
      <w:r>
        <w:rPr>
          <w:rFonts w:ascii="仿宋" w:eastAsia="仿宋" w:hAnsi="仿宋" w:cs="等线"/>
          <w:sz w:val="24"/>
        </w:rPr>
        <w:t xml:space="preserve">物料最大宽度：≤98mm                                                             </w:t>
      </w:r>
    </w:p>
    <w:p w14:paraId="29487251" w14:textId="77777777" w:rsidR="00EB4E87" w:rsidRDefault="00EB4E87" w:rsidP="00EB4E87">
      <w:pPr>
        <w:numPr>
          <w:ilvl w:val="0"/>
          <w:numId w:val="6"/>
        </w:numPr>
        <w:rPr>
          <w:rFonts w:ascii="仿宋" w:eastAsia="仿宋" w:hAnsi="仿宋" w:cs="等线"/>
          <w:sz w:val="24"/>
        </w:rPr>
      </w:pPr>
      <w:r>
        <w:rPr>
          <w:rFonts w:ascii="仿宋" w:eastAsia="仿宋" w:hAnsi="仿宋" w:cs="等线"/>
          <w:sz w:val="24"/>
        </w:rPr>
        <w:t xml:space="preserve">斩切精度：±0.05mm                                                                  </w:t>
      </w:r>
    </w:p>
    <w:p w14:paraId="5B565EF2" w14:textId="77777777" w:rsidR="00EB4E87" w:rsidRDefault="00EB4E87" w:rsidP="00EB4E87">
      <w:pPr>
        <w:snapToGrid w:val="0"/>
        <w:spacing w:line="440" w:lineRule="exact"/>
        <w:jc w:val="left"/>
        <w:rPr>
          <w:rFonts w:ascii="仿宋" w:eastAsia="仿宋" w:hAnsi="仿宋" w:cs="等线"/>
          <w:sz w:val="24"/>
        </w:rPr>
      </w:pPr>
      <w:r>
        <w:rPr>
          <w:rFonts w:ascii="仿宋" w:eastAsia="仿宋" w:hAnsi="仿宋" w:cs="等线"/>
          <w:sz w:val="24"/>
        </w:rPr>
        <w:t>物料残留：</w:t>
      </w:r>
      <w:r>
        <w:rPr>
          <w:rFonts w:ascii="仿宋" w:eastAsia="仿宋" w:hAnsi="仿宋" w:cs="等线" w:hint="eastAsia"/>
          <w:sz w:val="24"/>
        </w:rPr>
        <w:t>≤</w:t>
      </w:r>
      <w:r>
        <w:rPr>
          <w:rFonts w:ascii="仿宋" w:eastAsia="仿宋" w:hAnsi="仿宋" w:cs="等线"/>
          <w:sz w:val="24"/>
        </w:rPr>
        <w:t xml:space="preserve">12mm </w:t>
      </w:r>
    </w:p>
    <w:p w14:paraId="381D271F" w14:textId="77777777" w:rsidR="00FF49C0" w:rsidRDefault="00FF49C0" w:rsidP="00EB4E87">
      <w:pPr>
        <w:jc w:val="center"/>
        <w:rPr>
          <w:rFonts w:ascii="等线" w:eastAsia="等线" w:hAnsi="等线" w:cs="等线"/>
        </w:rPr>
      </w:pPr>
      <w:bookmarkStart w:id="0" w:name="_GoBack"/>
      <w:bookmarkEnd w:id="0"/>
    </w:p>
    <w:sectPr w:rsidR="00FF49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0510CF" w14:textId="77777777" w:rsidR="000F437E" w:rsidRDefault="000F437E" w:rsidP="00377B4D">
      <w:r>
        <w:separator/>
      </w:r>
    </w:p>
  </w:endnote>
  <w:endnote w:type="continuationSeparator" w:id="0">
    <w:p w14:paraId="7EBF3A58" w14:textId="77777777" w:rsidR="000F437E" w:rsidRDefault="000F437E" w:rsidP="00377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18B5E7" w14:textId="77777777" w:rsidR="000F437E" w:rsidRDefault="000F437E" w:rsidP="00377B4D">
      <w:r>
        <w:separator/>
      </w:r>
    </w:p>
  </w:footnote>
  <w:footnote w:type="continuationSeparator" w:id="0">
    <w:p w14:paraId="440CE31E" w14:textId="77777777" w:rsidR="000F437E" w:rsidRDefault="000F437E" w:rsidP="00377B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9098889"/>
    <w:multiLevelType w:val="singleLevel"/>
    <w:tmpl w:val="99098889"/>
    <w:lvl w:ilvl="0">
      <w:start w:val="1"/>
      <w:numFmt w:val="decimal"/>
      <w:suff w:val="space"/>
      <w:lvlText w:val="%1."/>
      <w:lvlJc w:val="left"/>
    </w:lvl>
  </w:abstractNum>
  <w:abstractNum w:abstractNumId="1">
    <w:nsid w:val="9EA8AB13"/>
    <w:multiLevelType w:val="singleLevel"/>
    <w:tmpl w:val="9EA8AB13"/>
    <w:lvl w:ilvl="0">
      <w:start w:val="1"/>
      <w:numFmt w:val="decimal"/>
      <w:suff w:val="space"/>
      <w:lvlText w:val="%1."/>
      <w:lvlJc w:val="left"/>
    </w:lvl>
  </w:abstractNum>
  <w:abstractNum w:abstractNumId="2">
    <w:nsid w:val="E2B66275"/>
    <w:multiLevelType w:val="singleLevel"/>
    <w:tmpl w:val="E2B66275"/>
    <w:lvl w:ilvl="0">
      <w:start w:val="1"/>
      <w:numFmt w:val="decimal"/>
      <w:suff w:val="space"/>
      <w:lvlText w:val="%1."/>
      <w:lvlJc w:val="left"/>
    </w:lvl>
  </w:abstractNum>
  <w:abstractNum w:abstractNumId="3">
    <w:nsid w:val="FBD9E36A"/>
    <w:multiLevelType w:val="multilevel"/>
    <w:tmpl w:val="FBD9E36A"/>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
    <w:nsid w:val="FD5E94F8"/>
    <w:multiLevelType w:val="singleLevel"/>
    <w:tmpl w:val="FD5E94F8"/>
    <w:lvl w:ilvl="0">
      <w:start w:val="1"/>
      <w:numFmt w:val="decimal"/>
      <w:suff w:val="space"/>
      <w:lvlText w:val="%1."/>
      <w:lvlJc w:val="left"/>
    </w:lvl>
  </w:abstractNum>
  <w:abstractNum w:abstractNumId="5">
    <w:nsid w:val="70BF9897"/>
    <w:multiLevelType w:val="singleLevel"/>
    <w:tmpl w:val="70BF9897"/>
    <w:lvl w:ilvl="0">
      <w:start w:val="1"/>
      <w:numFmt w:val="decimal"/>
      <w:suff w:val="space"/>
      <w:lvlText w:val="%1."/>
      <w:lvlJc w:val="left"/>
    </w:lvl>
  </w:abstractNum>
  <w:num w:numId="1">
    <w:abstractNumId w:val="3"/>
  </w:num>
  <w:num w:numId="2">
    <w:abstractNumId w:val="5"/>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1NDU3MjY1OTJlMzgwYTc0YjVmZTY0NmJkNmIwNWUifQ=="/>
  </w:docVars>
  <w:rsids>
    <w:rsidRoot w:val="00FF49C0"/>
    <w:rsid w:val="000F437E"/>
    <w:rsid w:val="00377B4D"/>
    <w:rsid w:val="003C53CD"/>
    <w:rsid w:val="00EB4E87"/>
    <w:rsid w:val="00FF49C0"/>
    <w:rsid w:val="01D05EF3"/>
    <w:rsid w:val="0A7D421F"/>
    <w:rsid w:val="0DA815B3"/>
    <w:rsid w:val="0EBB39B6"/>
    <w:rsid w:val="0F1467D4"/>
    <w:rsid w:val="103E33A2"/>
    <w:rsid w:val="11C10E95"/>
    <w:rsid w:val="12A0641C"/>
    <w:rsid w:val="136E6FB4"/>
    <w:rsid w:val="14B7657F"/>
    <w:rsid w:val="157F3B1B"/>
    <w:rsid w:val="17B244BC"/>
    <w:rsid w:val="19061318"/>
    <w:rsid w:val="1DE9647C"/>
    <w:rsid w:val="1F57699B"/>
    <w:rsid w:val="22514935"/>
    <w:rsid w:val="22F37B3A"/>
    <w:rsid w:val="271502C9"/>
    <w:rsid w:val="286C51AD"/>
    <w:rsid w:val="292B4AF7"/>
    <w:rsid w:val="2B660D28"/>
    <w:rsid w:val="2BA70CA4"/>
    <w:rsid w:val="2DDE64D3"/>
    <w:rsid w:val="2E62445B"/>
    <w:rsid w:val="34A10BD1"/>
    <w:rsid w:val="34A93438"/>
    <w:rsid w:val="35E9194A"/>
    <w:rsid w:val="3A96228A"/>
    <w:rsid w:val="3EC924E2"/>
    <w:rsid w:val="41053D6A"/>
    <w:rsid w:val="432B3B11"/>
    <w:rsid w:val="45396B51"/>
    <w:rsid w:val="47262F60"/>
    <w:rsid w:val="472F4827"/>
    <w:rsid w:val="49456107"/>
    <w:rsid w:val="4B3053A6"/>
    <w:rsid w:val="5A132EDD"/>
    <w:rsid w:val="5AF2339E"/>
    <w:rsid w:val="5C966E1F"/>
    <w:rsid w:val="68334DAD"/>
    <w:rsid w:val="6A31115D"/>
    <w:rsid w:val="6B1271E1"/>
    <w:rsid w:val="6F463203"/>
    <w:rsid w:val="701557A9"/>
    <w:rsid w:val="75BD7B44"/>
    <w:rsid w:val="7FA14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5215173-6682-4F28-B76E-BDBE05FA5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377B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377B4D"/>
    <w:rPr>
      <w:rFonts w:asciiTheme="minorHAnsi" w:eastAsiaTheme="minorEastAsia" w:hAnsiTheme="minorHAnsi" w:cstheme="minorBidi"/>
      <w:kern w:val="2"/>
      <w:sz w:val="18"/>
      <w:szCs w:val="18"/>
    </w:rPr>
  </w:style>
  <w:style w:type="paragraph" w:styleId="a5">
    <w:name w:val="footer"/>
    <w:basedOn w:val="a"/>
    <w:link w:val="Char0"/>
    <w:rsid w:val="00377B4D"/>
    <w:pPr>
      <w:tabs>
        <w:tab w:val="center" w:pos="4153"/>
        <w:tab w:val="right" w:pos="8306"/>
      </w:tabs>
      <w:snapToGrid w:val="0"/>
      <w:jc w:val="left"/>
    </w:pPr>
    <w:rPr>
      <w:sz w:val="18"/>
      <w:szCs w:val="18"/>
    </w:rPr>
  </w:style>
  <w:style w:type="character" w:customStyle="1" w:styleId="Char0">
    <w:name w:val="页脚 Char"/>
    <w:basedOn w:val="a0"/>
    <w:link w:val="a5"/>
    <w:rsid w:val="00377B4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633</Words>
  <Characters>3612</Characters>
  <Application>Microsoft Office Word</Application>
  <DocSecurity>0</DocSecurity>
  <Lines>30</Lines>
  <Paragraphs>8</Paragraphs>
  <ScaleCrop>false</ScaleCrop>
  <Company/>
  <LinksUpToDate>false</LinksUpToDate>
  <CharactersWithSpaces>4237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sstk</dc:creator>
  <cp:lastModifiedBy>fuzilian</cp:lastModifiedBy>
  <cp:revision>4</cp:revision>
  <dcterms:created xsi:type="dcterms:W3CDTF">2024-07-02T05:37:00Z</dcterms:created>
  <dcterms:modified xsi:type="dcterms:W3CDTF">2024-07-17T08:15:00Z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40792B53CEAC46DC98488D32C817D491_12</vt:lpwstr>
  </property>
</Properties>
</file>